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EE" w:rsidRPr="00E723A0" w:rsidRDefault="001252EE" w:rsidP="001252E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Бренд </w:t>
      </w:r>
      <w:proofErr w:type="spellStart"/>
      <w:r w:rsidRPr="00E7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Iveco</w:t>
      </w:r>
      <w:proofErr w:type="spellEnd"/>
      <w:r w:rsidRPr="00E7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принадлежит американской компании CNH </w:t>
      </w:r>
      <w:proofErr w:type="spellStart"/>
      <w:r w:rsidRPr="00E7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Industrial</w:t>
      </w:r>
      <w:proofErr w:type="spellEnd"/>
      <w:r w:rsidRPr="00E7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которая в настоящий момент является мировым лидером в сфере проектирования, производства и продаж грузовых и коммерческих автомобилей, автобусов и специальных транспортных средств, сельскохозяйственной и строительной техники, а также запасных частей.    </w:t>
      </w:r>
    </w:p>
    <w:p w:rsidR="001252EE" w:rsidRPr="00E723A0" w:rsidRDefault="001252EE" w:rsidP="001252E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запасные части для техники брендов, входящих в корпорацию CNH </w:t>
      </w:r>
      <w:proofErr w:type="spellStart"/>
      <w:r w:rsidRPr="00E7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Industrial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7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получили новую маркировку и упаковку. Сейчас, покупая запчасти к автомобилям </w:t>
      </w:r>
      <w:proofErr w:type="spellStart"/>
      <w:r w:rsidRPr="00E7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Iveco</w:t>
      </w:r>
      <w:proofErr w:type="spellEnd"/>
      <w:r w:rsidRPr="00E7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 увидите на коробках буквы </w:t>
      </w:r>
      <w:r w:rsidRPr="00E7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CNH</w:t>
      </w:r>
      <w:r w:rsidRPr="00E7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252EE" w:rsidRPr="00E13CE0" w:rsidRDefault="001252EE" w:rsidP="001252EE">
      <w:pPr>
        <w:rPr>
          <w:rFonts w:ascii="Times New Roman" w:hAnsi="Times New Roman" w:cs="Times New Roman"/>
          <w:sz w:val="24"/>
          <w:szCs w:val="24"/>
        </w:rPr>
      </w:pPr>
      <w:r w:rsidRPr="00E7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Подробнее о компании </w:t>
      </w:r>
      <w:r w:rsidRPr="00E7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CNH</w:t>
      </w:r>
      <w:r w:rsidRPr="00E7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Industrial</w:t>
      </w:r>
      <w:r w:rsidRPr="00E7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новом бренде на российском рынке запасных частей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941A1F" w:rsidRPr="00941A1F" w:rsidRDefault="00941A1F" w:rsidP="00941A1F">
      <w:pPr>
        <w:spacing w:after="0" w:line="215" w:lineRule="atLeast"/>
        <w:rPr>
          <w:rFonts w:eastAsia="Times New Roman" w:cs="Times New Roman"/>
          <w:color w:val="333333"/>
          <w:sz w:val="15"/>
          <w:szCs w:val="15"/>
          <w:lang w:eastAsia="ru-RU"/>
        </w:rPr>
      </w:pPr>
    </w:p>
    <w:p w:rsidR="00941A1F" w:rsidRPr="00941A1F" w:rsidRDefault="00941A1F" w:rsidP="00941A1F">
      <w:pPr>
        <w:spacing w:after="0" w:line="215" w:lineRule="atLeast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</w:p>
    <w:p w:rsidR="00941A1F" w:rsidRPr="00941A1F" w:rsidRDefault="00941A1F" w:rsidP="00941A1F">
      <w:pPr>
        <w:spacing w:after="0" w:line="215" w:lineRule="atLeast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</w:p>
    <w:p w:rsidR="00941A1F" w:rsidRDefault="00941A1F" w:rsidP="00941A1F">
      <w:pPr>
        <w:spacing w:after="0" w:line="408" w:lineRule="atLeast"/>
        <w:jc w:val="center"/>
        <w:textAlignment w:val="top"/>
        <w:rPr>
          <w:rFonts w:eastAsia="Times New Roman" w:cs="Times New Roman"/>
          <w:caps/>
          <w:color w:val="C3231E"/>
          <w:sz w:val="34"/>
          <w:szCs w:val="34"/>
          <w:lang w:eastAsia="ru-RU"/>
        </w:rPr>
      </w:pPr>
      <w:r w:rsidRPr="00941A1F">
        <w:rPr>
          <w:rFonts w:ascii="Helvetica" w:eastAsia="Times New Roman" w:hAnsi="Helvetica" w:cs="Times New Roman"/>
          <w:caps/>
          <w:color w:val="C3231E"/>
          <w:sz w:val="34"/>
          <w:szCs w:val="34"/>
          <w:lang w:eastAsia="ru-RU"/>
        </w:rPr>
        <w:t>НОВАЯ УПАКОВКА</w:t>
      </w:r>
      <w:r w:rsidRPr="00941A1F">
        <w:rPr>
          <w:rFonts w:ascii="Helvetica" w:eastAsia="Times New Roman" w:hAnsi="Helvetica" w:cs="Times New Roman"/>
          <w:caps/>
          <w:color w:val="C3231E"/>
          <w:sz w:val="34"/>
          <w:szCs w:val="34"/>
          <w:lang w:eastAsia="ru-RU"/>
        </w:rPr>
        <w:br/>
        <w:t>ЗАПАСНЫХ ЧАСТЕЙ</w:t>
      </w:r>
    </w:p>
    <w:p w:rsidR="00941A1F" w:rsidRDefault="00941A1F" w:rsidP="00941A1F">
      <w:pPr>
        <w:spacing w:after="0" w:line="408" w:lineRule="atLeast"/>
        <w:jc w:val="center"/>
        <w:textAlignment w:val="top"/>
        <w:rPr>
          <w:rFonts w:eastAsia="Times New Roman" w:cs="Times New Roman"/>
          <w:caps/>
          <w:color w:val="C3231E"/>
          <w:sz w:val="34"/>
          <w:szCs w:val="34"/>
          <w:lang w:eastAsia="ru-RU"/>
        </w:rPr>
      </w:pPr>
    </w:p>
    <w:p w:rsidR="00941A1F" w:rsidRPr="00941A1F" w:rsidRDefault="00941A1F" w:rsidP="00941A1F">
      <w:pPr>
        <w:spacing w:after="0" w:line="408" w:lineRule="atLeast"/>
        <w:jc w:val="center"/>
        <w:textAlignment w:val="top"/>
        <w:rPr>
          <w:rFonts w:eastAsia="Times New Roman" w:cs="Times New Roman"/>
          <w:caps/>
          <w:color w:val="C3231E"/>
          <w:sz w:val="34"/>
          <w:szCs w:val="34"/>
          <w:lang w:eastAsia="ru-RU"/>
        </w:rPr>
      </w:pPr>
    </w:p>
    <w:p w:rsidR="00941A1F" w:rsidRPr="00941A1F" w:rsidRDefault="00941A1F" w:rsidP="00941A1F">
      <w:pPr>
        <w:spacing w:after="0" w:line="215" w:lineRule="atLeast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5235683" cy="3050275"/>
            <wp:effectExtent l="19050" t="0" r="3067" b="0"/>
            <wp:docPr id="1" name="Рисунок 1" descr="http://www.cnhi-iveco.ru/images/im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hi-iveco.ru/images/image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826" cy="304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after="0" w:line="215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664377" cy="204014"/>
            <wp:effectExtent l="19050" t="0" r="2373" b="0"/>
            <wp:docPr id="2" name="Рисунок 2" descr="http://www.cnhi-iveco.ru/images/firms/case_agricul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nhi-iveco.ru/images/firms/case_agricul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54" cy="20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765696" cy="211311"/>
            <wp:effectExtent l="19050" t="0" r="0" b="0"/>
            <wp:docPr id="3" name="Рисунок 3" descr="http://www.cnhi-iveco.ru/images/firms/stey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nhi-iveco.ru/images/firms/stey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61" cy="21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649690" cy="213545"/>
            <wp:effectExtent l="19050" t="0" r="0" b="0"/>
            <wp:docPr id="4" name="Рисунок 4" descr="http://www.cnhi-iveco.ru/images/firms/case_constru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nhi-iveco.ru/images/firms/case_construct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15" cy="21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772521" cy="257602"/>
            <wp:effectExtent l="19050" t="0" r="8529" b="0"/>
            <wp:docPr id="5" name="Рисунок 5" descr="http://www.cnhi-iveco.ru/images/firms/new_holland_a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nhi-iveco.ru/images/firms/new_holland_ag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89" cy="25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752048" cy="250775"/>
            <wp:effectExtent l="19050" t="0" r="0" b="0"/>
            <wp:docPr id="6" name="Рисунок 6" descr="http://www.cnhi-iveco.ru/images/firms/new_holland_con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nhi-iveco.ru/images/firms/new_holland_cons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09" cy="25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881702" cy="196590"/>
            <wp:effectExtent l="19050" t="0" r="0" b="0"/>
            <wp:docPr id="7" name="Рисунок 7" descr="http://www.cnhi-iveco.ru/images/firms/ive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nhi-iveco.ru/images/firms/ivec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70" cy="19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854406" cy="357143"/>
            <wp:effectExtent l="19050" t="0" r="2844" b="0"/>
            <wp:docPr id="8" name="Рисунок 8" descr="http://www.cnhi-iveco.ru/images/firms/iveco_ast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nhi-iveco.ru/images/firms/iveco_astr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14" cy="35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640961" cy="258496"/>
            <wp:effectExtent l="19050" t="0" r="6739" b="0"/>
            <wp:docPr id="9" name="Рисунок 9" descr="http://www.cnhi-iveco.ru/images/firms/iveco_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nhi-iveco.ru/images/firms/iveco_bu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9" cy="25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499565" cy="357030"/>
            <wp:effectExtent l="19050" t="0" r="0" b="0"/>
            <wp:docPr id="10" name="Рисунок 10" descr="http://www.cnhi-iveco.ru/images/firms/heuliez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nhi-iveco.ru/images/firms/heuliezbu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38" cy="35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1161482" cy="205141"/>
            <wp:effectExtent l="19050" t="0" r="568" b="0"/>
            <wp:docPr id="11" name="Рисунок 11" descr="http://www.cnhi-iveco.ru/images/firms/mag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nhi-iveco.ru/images/firms/magiru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506" cy="20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786168" cy="240294"/>
            <wp:effectExtent l="19050" t="0" r="0" b="0"/>
            <wp:docPr id="12" name="Рисунок 12" descr="http://www.cnhi-iveco.ru/images/firms/iveco_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nhi-iveco.ru/images/firms/iveco_de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947" cy="24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874878" cy="260398"/>
            <wp:effectExtent l="19050" t="0" r="1422" b="0"/>
            <wp:docPr id="13" name="Рисунок 13" descr="http://www.cnhi-iveco.ru/images/firms/f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nhi-iveco.ru/images/firms/fpt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428" cy="26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Default="00941A1F" w:rsidP="00941A1F">
      <w:pPr>
        <w:shd w:val="clear" w:color="auto" w:fill="FFFFFF"/>
        <w:spacing w:after="0" w:line="355" w:lineRule="atLeast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Default="00941A1F" w:rsidP="00941A1F">
      <w:pPr>
        <w:shd w:val="clear" w:color="auto" w:fill="FFFFFF"/>
        <w:spacing w:after="0" w:line="355" w:lineRule="atLeast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Default="00941A1F" w:rsidP="00941A1F">
      <w:pPr>
        <w:shd w:val="clear" w:color="auto" w:fill="FFFFFF"/>
        <w:spacing w:after="0" w:line="355" w:lineRule="atLeast"/>
        <w:jc w:val="center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Pr="00941A1F" w:rsidRDefault="00941A1F" w:rsidP="00941A1F">
      <w:pPr>
        <w:shd w:val="clear" w:color="auto" w:fill="FFFFFF"/>
        <w:spacing w:after="0" w:line="355" w:lineRule="atLeast"/>
        <w:jc w:val="center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  <w:r w:rsidRPr="00941A1F"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ВМЕСТЕ</w:t>
      </w:r>
      <w:r>
        <w:rPr>
          <w:rFonts w:eastAsia="Times New Roman" w:cs="Times New Roman"/>
          <w:caps/>
          <w:color w:val="C3231E"/>
          <w:sz w:val="32"/>
          <w:szCs w:val="32"/>
          <w:lang w:eastAsia="ru-RU"/>
        </w:rPr>
        <w:t xml:space="preserve"> </w:t>
      </w:r>
      <w:r w:rsidRPr="00941A1F"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СИЛЬНЕЕ</w:t>
      </w:r>
    </w:p>
    <w:p w:rsidR="00941A1F" w:rsidRPr="00941A1F" w:rsidRDefault="00941A1F" w:rsidP="00941A1F">
      <w:pPr>
        <w:spacing w:before="161" w:after="161" w:line="215" w:lineRule="atLeast"/>
        <w:jc w:val="center"/>
        <w:outlineLvl w:val="0"/>
        <w:rPr>
          <w:rFonts w:ascii="Helvetica" w:eastAsia="Times New Roman" w:hAnsi="Helvetica" w:cs="Times New Roman"/>
          <w:caps/>
          <w:color w:val="333333"/>
          <w:kern w:val="36"/>
          <w:lang w:eastAsia="ru-RU"/>
        </w:rPr>
      </w:pPr>
      <w:r w:rsidRPr="00941A1F">
        <w:rPr>
          <w:rFonts w:ascii="Helvetica" w:eastAsia="Times New Roman" w:hAnsi="Helvetica" w:cs="Times New Roman"/>
          <w:b/>
          <w:bCs/>
          <w:caps/>
          <w:color w:val="333333"/>
          <w:kern w:val="36"/>
          <w:lang w:eastAsia="ru-RU"/>
        </w:rPr>
        <w:t>НОВЫЙ БРЕНД</w:t>
      </w:r>
      <w:r w:rsidRPr="00941A1F">
        <w:rPr>
          <w:rFonts w:ascii="Helvetica" w:eastAsia="Times New Roman" w:hAnsi="Helvetica" w:cs="Times New Roman"/>
          <w:caps/>
          <w:color w:val="333333"/>
          <w:kern w:val="36"/>
          <w:lang w:eastAsia="ru-RU"/>
        </w:rPr>
        <w:t> ОБЪЕДИНЯЕТ И ПОДЧЕРКИВАЕТ ИНДИВИДУАЛЬНЫЕ ОСОБЕННОСТИ 12 БРЕНДОВ ОРИГИНАЛЬНЫХ ЗАПЧАСТЕЙ CNH INDUSTRIAL.</w:t>
      </w:r>
    </w:p>
    <w:p w:rsidR="00941A1F" w:rsidRPr="00941A1F" w:rsidRDefault="00941A1F" w:rsidP="00941A1F">
      <w:pPr>
        <w:spacing w:after="0" w:line="215" w:lineRule="atLeast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1188777" cy="684270"/>
            <wp:effectExtent l="19050" t="0" r="0" b="0"/>
            <wp:docPr id="14" name="Рисунок 14" descr="http://www.cnhi-iveco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nhi-iveco.ru/images/log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77" cy="68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before="100" w:beforeAutospacing="1" w:after="100" w:afterAutospacing="1" w:line="215" w:lineRule="atLeast"/>
        <w:jc w:val="center"/>
        <w:outlineLvl w:val="1"/>
        <w:rPr>
          <w:rFonts w:ascii="Helvetica" w:eastAsia="Times New Roman" w:hAnsi="Helvetica" w:cs="Times New Roman"/>
          <w:b/>
          <w:bCs/>
          <w:caps/>
          <w:color w:val="333333"/>
          <w:sz w:val="19"/>
          <w:szCs w:val="19"/>
          <w:lang w:eastAsia="ru-RU"/>
        </w:rPr>
      </w:pPr>
      <w:r w:rsidRPr="00941A1F">
        <w:rPr>
          <w:rFonts w:ascii="Helvetica" w:eastAsia="Times New Roman" w:hAnsi="Helvetica" w:cs="Times New Roman"/>
          <w:b/>
          <w:bCs/>
          <w:caps/>
          <w:color w:val="333333"/>
          <w:sz w:val="19"/>
          <w:szCs w:val="19"/>
          <w:lang w:eastAsia="ru-RU"/>
        </w:rPr>
        <w:t xml:space="preserve">ПРЕДОСТАВЛЯЕТ ЗАПЧАСТИ </w:t>
      </w:r>
      <w:proofErr w:type="gramStart"/>
      <w:r w:rsidRPr="00941A1F">
        <w:rPr>
          <w:rFonts w:ascii="Helvetica" w:eastAsia="Times New Roman" w:hAnsi="Helvetica" w:cs="Times New Roman"/>
          <w:b/>
          <w:bCs/>
          <w:caps/>
          <w:color w:val="333333"/>
          <w:sz w:val="19"/>
          <w:szCs w:val="19"/>
          <w:lang w:eastAsia="ru-RU"/>
        </w:rPr>
        <w:t>ДЛЯ</w:t>
      </w:r>
      <w:proofErr w:type="gramEnd"/>
    </w:p>
    <w:p w:rsidR="00941A1F" w:rsidRPr="00941A1F" w:rsidRDefault="00941A1F" w:rsidP="00941A1F">
      <w:pPr>
        <w:spacing w:after="0" w:line="215" w:lineRule="atLeast"/>
        <w:jc w:val="center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lastRenderedPageBreak/>
        <w:drawing>
          <wp:inline distT="0" distB="0" distL="0" distR="0">
            <wp:extent cx="738401" cy="226745"/>
            <wp:effectExtent l="19050" t="0" r="4549" b="0"/>
            <wp:docPr id="15" name="Рисунок 15" descr="http://www.cnhi-iveco.ru/images/firms/case_agricul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nhi-iveco.ru/images/firms/case_agricul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39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820287" cy="226377"/>
            <wp:effectExtent l="19050" t="0" r="0" b="0"/>
            <wp:docPr id="16" name="Рисунок 16" descr="http://www.cnhi-iveco.ru/images/firms/stey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nhi-iveco.ru/images/firms/stey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71" cy="22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704281" cy="231488"/>
            <wp:effectExtent l="19050" t="0" r="569" b="0"/>
            <wp:docPr id="17" name="Рисунок 17" descr="http://www.cnhi-iveco.ru/images/firms/case_constru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nhi-iveco.ru/images/firms/case_construct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25" cy="231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902174" cy="300836"/>
            <wp:effectExtent l="19050" t="0" r="0" b="0"/>
            <wp:docPr id="18" name="Рисунок 18" descr="http://www.cnhi-iveco.ru/images/firms/new_holland_a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nhi-iveco.ru/images/firms/new_holland_ag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87" cy="30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881702" cy="294009"/>
            <wp:effectExtent l="19050" t="0" r="0" b="0"/>
            <wp:docPr id="19" name="Рисунок 19" descr="http://www.cnhi-iveco.ru/images/firms/new_holland_con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nhi-iveco.ru/images/firms/new_holland_cons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8" cy="29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1093242" cy="243756"/>
            <wp:effectExtent l="19050" t="0" r="0" b="0"/>
            <wp:docPr id="20" name="Рисунок 20" descr="http://www.cnhi-iveco.ru/images/firms/ive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nhi-iveco.ru/images/firms/ivec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78" cy="24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758873" cy="317210"/>
            <wp:effectExtent l="19050" t="0" r="3127" b="0"/>
            <wp:docPr id="21" name="Рисунок 21" descr="http://www.cnhi-iveco.ru/images/firms/iveco_ast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nhi-iveco.ru/images/firms/iveco_astr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90" cy="31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704282" cy="284033"/>
            <wp:effectExtent l="19050" t="0" r="568" b="0"/>
            <wp:docPr id="22" name="Рисунок 22" descr="http://www.cnhi-iveco.ru/images/firms/iveco_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nhi-iveco.ru/images/firms/iveco_bu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91" cy="28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586854" cy="419414"/>
            <wp:effectExtent l="19050" t="0" r="3696" b="0"/>
            <wp:docPr id="23" name="Рисунок 23" descr="http://www.cnhi-iveco.ru/images/firms/heuliez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nhi-iveco.ru/images/firms/heuliezbu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8" cy="41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1139578" cy="201273"/>
            <wp:effectExtent l="19050" t="0" r="3422" b="0"/>
            <wp:docPr id="24" name="Рисунок 24" descr="http://www.cnhi-iveco.ru/images/firms/mag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cnhi-iveco.ru/images/firms/magiru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602" cy="20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656514" cy="200665"/>
            <wp:effectExtent l="19050" t="0" r="0" b="0"/>
            <wp:docPr id="25" name="Рисунок 25" descr="http://www.cnhi-iveco.ru/images/firms/iveco_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nhi-iveco.ru/images/firms/iveco_de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29" cy="20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881702" cy="262429"/>
            <wp:effectExtent l="19050" t="0" r="0" b="0"/>
            <wp:docPr id="26" name="Рисунок 26" descr="http://www.cnhi-iveco.ru/images/firms/f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cnhi-iveco.ru/images/firms/fpt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249" cy="26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Default="00941A1F" w:rsidP="00941A1F">
      <w:pPr>
        <w:shd w:val="clear" w:color="auto" w:fill="FFFFFF"/>
        <w:spacing w:after="0" w:line="355" w:lineRule="atLeast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Default="00941A1F" w:rsidP="001252EE">
      <w:pPr>
        <w:shd w:val="clear" w:color="auto" w:fill="FFFFFF"/>
        <w:spacing w:after="0" w:line="355" w:lineRule="atLeast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Default="00941A1F" w:rsidP="00941A1F">
      <w:pPr>
        <w:shd w:val="clear" w:color="auto" w:fill="FFFFFF"/>
        <w:spacing w:after="0" w:line="355" w:lineRule="atLeast"/>
        <w:jc w:val="center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Pr="00941A1F" w:rsidRDefault="00941A1F" w:rsidP="00941A1F">
      <w:pPr>
        <w:shd w:val="clear" w:color="auto" w:fill="FFFFFF"/>
        <w:spacing w:after="0" w:line="355" w:lineRule="atLeast"/>
        <w:jc w:val="center"/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</w:pPr>
      <w:r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НОВОЕ ЛИЦО</w:t>
      </w:r>
      <w:r>
        <w:rPr>
          <w:rFonts w:eastAsia="Times New Roman" w:cs="Times New Roman"/>
          <w:caps/>
          <w:color w:val="C3231E"/>
          <w:sz w:val="32"/>
          <w:szCs w:val="32"/>
          <w:lang w:eastAsia="ru-RU"/>
        </w:rPr>
        <w:t xml:space="preserve"> </w:t>
      </w:r>
      <w:r w:rsidRPr="00941A1F"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ЗАПЧАСТЕЙ</w:t>
      </w:r>
    </w:p>
    <w:p w:rsidR="00941A1F" w:rsidRPr="00941A1F" w:rsidRDefault="00941A1F" w:rsidP="00941A1F">
      <w:pPr>
        <w:spacing w:before="193" w:after="0" w:line="215" w:lineRule="atLeast"/>
        <w:jc w:val="center"/>
        <w:outlineLvl w:val="1"/>
        <w:rPr>
          <w:rFonts w:ascii="Helvetica" w:eastAsia="Times New Roman" w:hAnsi="Helvetica" w:cs="Times New Roman"/>
          <w:color w:val="C3231E"/>
          <w:sz w:val="24"/>
          <w:szCs w:val="24"/>
          <w:lang w:eastAsia="ru-RU"/>
        </w:rPr>
      </w:pPr>
      <w:r w:rsidRPr="00941A1F">
        <w:rPr>
          <w:rFonts w:ascii="Helvetica" w:eastAsia="Times New Roman" w:hAnsi="Helvetica" w:cs="Times New Roman"/>
          <w:color w:val="C3231E"/>
          <w:sz w:val="24"/>
          <w:szCs w:val="24"/>
          <w:lang w:eastAsia="ru-RU"/>
        </w:rPr>
        <w:t>РОЗНИЧНАЯ УПАКОВКА</w:t>
      </w:r>
    </w:p>
    <w:p w:rsidR="00941A1F" w:rsidRPr="00941A1F" w:rsidRDefault="00941A1F" w:rsidP="00941A1F">
      <w:pPr>
        <w:spacing w:after="0" w:line="215" w:lineRule="atLeast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3056890" cy="1473835"/>
            <wp:effectExtent l="19050" t="0" r="0" b="0"/>
            <wp:docPr id="31" name="Рисунок 31" descr="http://www.cnhi-iveco.ru/images/imag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nhi-iveco.ru/images/image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before="100" w:beforeAutospacing="1" w:after="100" w:afterAutospacing="1" w:line="215" w:lineRule="atLeast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Служит для хранения, защиты, транспортировки, информирования и продажи.</w:t>
      </w:r>
    </w:p>
    <w:p w:rsidR="00941A1F" w:rsidRPr="00941A1F" w:rsidRDefault="00941A1F" w:rsidP="00941A1F">
      <w:pPr>
        <w:spacing w:before="193" w:after="0" w:line="215" w:lineRule="atLeast"/>
        <w:jc w:val="center"/>
        <w:outlineLvl w:val="1"/>
        <w:rPr>
          <w:rFonts w:ascii="Helvetica" w:eastAsia="Times New Roman" w:hAnsi="Helvetica" w:cs="Times New Roman"/>
          <w:color w:val="C3231E"/>
          <w:sz w:val="24"/>
          <w:szCs w:val="24"/>
          <w:lang w:eastAsia="ru-RU"/>
        </w:rPr>
      </w:pPr>
      <w:r w:rsidRPr="00941A1F">
        <w:rPr>
          <w:rFonts w:ascii="Helvetica" w:eastAsia="Times New Roman" w:hAnsi="Helvetica" w:cs="Times New Roman"/>
          <w:color w:val="C3231E"/>
          <w:sz w:val="24"/>
          <w:szCs w:val="24"/>
          <w:lang w:eastAsia="ru-RU"/>
        </w:rPr>
        <w:t>ТРАНСПОРТНАЯ УПАКОВКА</w:t>
      </w:r>
    </w:p>
    <w:p w:rsidR="00941A1F" w:rsidRPr="00941A1F" w:rsidRDefault="00941A1F" w:rsidP="00941A1F">
      <w:pPr>
        <w:spacing w:after="0" w:line="215" w:lineRule="atLeast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4107815" cy="1214755"/>
            <wp:effectExtent l="19050" t="0" r="6985" b="0"/>
            <wp:docPr id="32" name="Рисунок 32" descr="http://www.cnhi-iveco.ru/images/imag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cnhi-iveco.ru/images/image0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before="100" w:beforeAutospacing="1" w:after="100" w:afterAutospacing="1" w:line="215" w:lineRule="atLeast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Вмещает большее количество коробок, позволяет транспортировать крупные или тяжелые запчасти.</w:t>
      </w:r>
    </w:p>
    <w:p w:rsidR="00941A1F" w:rsidRPr="00941A1F" w:rsidRDefault="00941A1F" w:rsidP="00941A1F">
      <w:pPr>
        <w:spacing w:before="193" w:after="0" w:line="215" w:lineRule="atLeast"/>
        <w:jc w:val="center"/>
        <w:outlineLvl w:val="1"/>
        <w:rPr>
          <w:rFonts w:ascii="Helvetica" w:eastAsia="Times New Roman" w:hAnsi="Helvetica" w:cs="Times New Roman"/>
          <w:color w:val="C3231E"/>
          <w:sz w:val="24"/>
          <w:szCs w:val="24"/>
          <w:lang w:eastAsia="ru-RU"/>
        </w:rPr>
      </w:pPr>
      <w:r w:rsidRPr="00941A1F">
        <w:rPr>
          <w:rFonts w:ascii="Helvetica" w:eastAsia="Times New Roman" w:hAnsi="Helvetica" w:cs="Times New Roman"/>
          <w:color w:val="C3231E"/>
          <w:sz w:val="24"/>
          <w:szCs w:val="24"/>
          <w:lang w:eastAsia="ru-RU"/>
        </w:rPr>
        <w:t>ЭТИКЕТИРОВАНИЕ</w:t>
      </w:r>
    </w:p>
    <w:p w:rsidR="00941A1F" w:rsidRPr="00941A1F" w:rsidRDefault="00941A1F" w:rsidP="00941A1F">
      <w:pPr>
        <w:spacing w:after="0" w:line="215" w:lineRule="atLeast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2360930" cy="1664970"/>
            <wp:effectExtent l="19050" t="0" r="1270" b="0"/>
            <wp:docPr id="33" name="Рисунок 33" descr="http://www.cnhi-iveco.ru/images/imag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nhi-iveco.ru/images/image0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before="100" w:beforeAutospacing="1" w:after="100" w:afterAutospacing="1" w:line="215" w:lineRule="atLeast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Этикетка как “идентификационная карточка” содержимого, несущая полезную информацию для транспортировки и продажи.</w:t>
      </w:r>
    </w:p>
    <w:p w:rsidR="00941A1F" w:rsidRPr="00941A1F" w:rsidRDefault="00941A1F" w:rsidP="00941A1F">
      <w:pPr>
        <w:spacing w:before="193" w:after="0" w:line="215" w:lineRule="atLeast"/>
        <w:jc w:val="center"/>
        <w:outlineLvl w:val="1"/>
        <w:rPr>
          <w:rFonts w:ascii="Helvetica" w:eastAsia="Times New Roman" w:hAnsi="Helvetica" w:cs="Times New Roman"/>
          <w:color w:val="C3231E"/>
          <w:sz w:val="24"/>
          <w:szCs w:val="24"/>
          <w:lang w:eastAsia="ru-RU"/>
        </w:rPr>
      </w:pPr>
      <w:r w:rsidRPr="00941A1F">
        <w:rPr>
          <w:rFonts w:ascii="Helvetica" w:eastAsia="Times New Roman" w:hAnsi="Helvetica" w:cs="Times New Roman"/>
          <w:color w:val="C3231E"/>
          <w:sz w:val="24"/>
          <w:szCs w:val="24"/>
          <w:lang w:eastAsia="ru-RU"/>
        </w:rPr>
        <w:t>МАРКИРОВКА</w:t>
      </w:r>
    </w:p>
    <w:p w:rsidR="00941A1F" w:rsidRPr="00941A1F" w:rsidRDefault="00941A1F" w:rsidP="00941A1F">
      <w:pPr>
        <w:spacing w:after="0" w:line="215" w:lineRule="atLeast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2773559" cy="1235649"/>
            <wp:effectExtent l="19050" t="0" r="7741" b="0"/>
            <wp:docPr id="34" name="Рисунок 34" descr="http://www.cnhi-iveco.ru/images/image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cnhi-iveco.ru/images/image0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598" cy="1236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1252EE" w:rsidRDefault="00941A1F" w:rsidP="001252EE">
      <w:pPr>
        <w:spacing w:before="100" w:beforeAutospacing="1" w:after="100" w:afterAutospacing="1" w:line="215" w:lineRule="atLeast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Наличие логотипа CNH </w:t>
      </w:r>
      <w:proofErr w:type="spellStart"/>
      <w:r w:rsidRPr="00941A1F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Industrial</w:t>
      </w:r>
      <w:proofErr w:type="spellEnd"/>
      <w:r w:rsidRPr="00941A1F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на каждой отдельной запчасти как гарантия подлинности изделия.</w:t>
      </w:r>
    </w:p>
    <w:p w:rsidR="00941A1F" w:rsidRDefault="00941A1F" w:rsidP="00941A1F">
      <w:pPr>
        <w:shd w:val="clear" w:color="auto" w:fill="FFFFFF"/>
        <w:spacing w:after="0" w:line="355" w:lineRule="atLeast"/>
        <w:jc w:val="center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Pr="00941A1F" w:rsidRDefault="00941A1F" w:rsidP="00941A1F">
      <w:pPr>
        <w:shd w:val="clear" w:color="auto" w:fill="FFFFFF"/>
        <w:spacing w:after="0" w:line="355" w:lineRule="atLeast"/>
        <w:jc w:val="center"/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</w:pPr>
      <w:r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РОЗНИЧНАЯ</w:t>
      </w:r>
      <w:r>
        <w:rPr>
          <w:rFonts w:eastAsia="Times New Roman" w:cs="Times New Roman"/>
          <w:caps/>
          <w:color w:val="C3231E"/>
          <w:sz w:val="32"/>
          <w:szCs w:val="32"/>
          <w:lang w:eastAsia="ru-RU"/>
        </w:rPr>
        <w:t xml:space="preserve"> </w:t>
      </w:r>
      <w:r w:rsidRPr="00941A1F"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УПАКОВКА</w:t>
      </w:r>
    </w:p>
    <w:p w:rsidR="00941A1F" w:rsidRPr="00941A1F" w:rsidRDefault="00941A1F" w:rsidP="00941A1F">
      <w:pPr>
        <w:spacing w:before="100" w:beforeAutospacing="1" w:after="100" w:afterAutospacing="1" w:line="215" w:lineRule="atLeast"/>
        <w:jc w:val="center"/>
        <w:outlineLvl w:val="1"/>
        <w:rPr>
          <w:rFonts w:ascii="Helvetica" w:eastAsia="Times New Roman" w:hAnsi="Helvetica" w:cs="Times New Roman"/>
          <w:b/>
          <w:bCs/>
          <w:color w:val="333333"/>
          <w:sz w:val="19"/>
          <w:szCs w:val="19"/>
          <w:lang w:eastAsia="ru-RU"/>
        </w:rPr>
      </w:pPr>
      <w:r>
        <w:rPr>
          <w:rFonts w:ascii="Helvetica" w:eastAsia="Times New Roman" w:hAnsi="Helvetica" w:cs="Times New Roman"/>
          <w:b/>
          <w:bCs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813464" cy="468236"/>
            <wp:effectExtent l="19050" t="0" r="5686" b="0"/>
            <wp:docPr id="35" name="Рисунок 35" descr="http://www.cnhi-iveco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cnhi-iveco.ru/images/log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64" cy="468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b/>
          <w:bCs/>
          <w:color w:val="333333"/>
          <w:sz w:val="19"/>
          <w:szCs w:val="19"/>
          <w:lang w:eastAsia="ru-RU"/>
        </w:rPr>
        <w:t>ЭТО ГЛОБАЛЬНЫЙ ПАРТНЕР, ПРИСУТСТВУЮЩИЙ НА РЫНКАХ ВСЕГО МИРА</w:t>
      </w:r>
    </w:p>
    <w:p w:rsidR="00941A1F" w:rsidRPr="00941A1F" w:rsidRDefault="00941A1F" w:rsidP="00941A1F">
      <w:pPr>
        <w:spacing w:after="0" w:line="215" w:lineRule="atLeast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1898461" cy="1061867"/>
            <wp:effectExtent l="19050" t="0" r="6539" b="0"/>
            <wp:docPr id="36" name="Рисунок 36" descr="http://www.cnhi-iveco.ru/images/imag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cnhi-iveco.ru/images/image0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410" cy="106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before="100" w:beforeAutospacing="1" w:after="100" w:afterAutospacing="1" w:line="21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333333"/>
          <w:sz w:val="19"/>
          <w:szCs w:val="19"/>
          <w:lang w:eastAsia="ru-RU"/>
        </w:rPr>
      </w:pPr>
      <w:r w:rsidRPr="00941A1F">
        <w:rPr>
          <w:rFonts w:ascii="Helvetica" w:eastAsia="Times New Roman" w:hAnsi="Helvetica" w:cs="Times New Roman"/>
          <w:b/>
          <w:bCs/>
          <w:color w:val="333333"/>
          <w:sz w:val="19"/>
          <w:szCs w:val="19"/>
          <w:lang w:eastAsia="ru-RU"/>
        </w:rPr>
        <w:t>Отличительные элементы новой упаковки:</w:t>
      </w:r>
    </w:p>
    <w:p w:rsidR="00941A1F" w:rsidRPr="00941A1F" w:rsidRDefault="00941A1F" w:rsidP="00941A1F">
      <w:pPr>
        <w:spacing w:after="0" w:line="215" w:lineRule="atLeast"/>
        <w:jc w:val="center"/>
        <w:textAlignment w:val="top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1069200" cy="586854"/>
            <wp:effectExtent l="19050" t="0" r="0" b="0"/>
            <wp:docPr id="37" name="Рисунок 37" descr="http://www.cnhi-iveco.ru/images/el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cnhi-iveco.ru/images/elem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18" cy="586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before="100" w:beforeAutospacing="1" w:after="100" w:afterAutospacing="1" w:line="215" w:lineRule="atLeast"/>
        <w:jc w:val="center"/>
        <w:textAlignment w:val="top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Логотип CNH </w:t>
      </w:r>
      <w:proofErr w:type="spellStart"/>
      <w:r w:rsidRPr="00941A1F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Industrial</w:t>
      </w:r>
      <w:proofErr w:type="spellEnd"/>
      <w:r w:rsidRPr="00941A1F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 и черная полоса</w:t>
      </w:r>
    </w:p>
    <w:p w:rsidR="00941A1F" w:rsidRPr="00941A1F" w:rsidRDefault="00941A1F" w:rsidP="00941A1F">
      <w:pPr>
        <w:spacing w:after="0" w:line="215" w:lineRule="atLeast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</w:p>
    <w:p w:rsidR="00941A1F" w:rsidRPr="00941A1F" w:rsidRDefault="00941A1F" w:rsidP="00941A1F">
      <w:pPr>
        <w:spacing w:after="0" w:line="215" w:lineRule="atLeast"/>
        <w:jc w:val="center"/>
        <w:textAlignment w:val="top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1059123" cy="556557"/>
            <wp:effectExtent l="19050" t="0" r="7677" b="0"/>
            <wp:docPr id="38" name="Рисунок 38" descr="http://www.cnhi-iveco.ru/images/el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cnhi-iveco.ru/images/elem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043" cy="55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before="100" w:beforeAutospacing="1" w:after="100" w:afterAutospacing="1" w:line="215" w:lineRule="atLeast"/>
        <w:jc w:val="center"/>
        <w:textAlignment w:val="top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Текстура со словами “</w:t>
      </w:r>
      <w:proofErr w:type="spellStart"/>
      <w:r w:rsidRPr="00941A1F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Genuine</w:t>
      </w:r>
      <w:proofErr w:type="spellEnd"/>
      <w:r w:rsidRPr="00941A1F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941A1F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Parts</w:t>
      </w:r>
      <w:proofErr w:type="spellEnd"/>
      <w:r w:rsidRPr="00941A1F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” на 25 языках и 12 фирменных логотипов</w:t>
      </w:r>
    </w:p>
    <w:p w:rsidR="00941A1F" w:rsidRPr="00941A1F" w:rsidRDefault="00941A1F" w:rsidP="00941A1F">
      <w:pPr>
        <w:spacing w:after="0" w:line="215" w:lineRule="atLeast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</w:p>
    <w:p w:rsidR="00941A1F" w:rsidRPr="00941A1F" w:rsidRDefault="00941A1F" w:rsidP="00941A1F">
      <w:pPr>
        <w:spacing w:after="0" w:line="215" w:lineRule="atLeast"/>
        <w:jc w:val="center"/>
        <w:textAlignment w:val="top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1373748" cy="600501"/>
            <wp:effectExtent l="19050" t="0" r="0" b="0"/>
            <wp:docPr id="39" name="Рисунок 39" descr="http://www.cnhi-iveco.ru/images/ele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cnhi-iveco.ru/images/elem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76" cy="59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before="100" w:beforeAutospacing="1" w:after="100" w:afterAutospacing="1" w:line="215" w:lineRule="atLeast"/>
        <w:jc w:val="center"/>
        <w:textAlignment w:val="top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Цифровой код коробки и логотип бумаги. Для</w:t>
      </w:r>
      <w:r w:rsidRPr="00941A1F">
        <w:rPr>
          <w:rFonts w:ascii="Helvetica" w:eastAsia="Times New Roman" w:hAnsi="Helvetica" w:cs="Times New Roman"/>
          <w:color w:val="333333"/>
          <w:sz w:val="16"/>
          <w:lang w:eastAsia="ru-RU"/>
        </w:rPr>
        <w:t> </w:t>
      </w:r>
      <w:r w:rsidRPr="00F0581B">
        <w:rPr>
          <w:rFonts w:ascii="Helvetica" w:eastAsia="Times New Roman" w:hAnsi="Helvetica" w:cs="Times New Roman"/>
          <w:bCs/>
          <w:color w:val="333333"/>
          <w:sz w:val="16"/>
          <w:lang w:eastAsia="ru-RU"/>
        </w:rPr>
        <w:t>снижения воздействия на окружающую среду</w:t>
      </w:r>
      <w:r w:rsidRPr="00941A1F">
        <w:rPr>
          <w:rFonts w:ascii="Helvetica" w:eastAsia="Times New Roman" w:hAnsi="Helvetica" w:cs="Times New Roman"/>
          <w:color w:val="333333"/>
          <w:sz w:val="16"/>
          <w:lang w:eastAsia="ru-RU"/>
        </w:rPr>
        <w:t> </w:t>
      </w:r>
      <w:proofErr w:type="spellStart"/>
      <w:r w:rsidRPr="00941A1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предполагется</w:t>
      </w:r>
      <w:proofErr w:type="spellEnd"/>
      <w:r w:rsidRPr="00941A1F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 xml:space="preserve"> использование бумаги, состоящей на 100% из вторсырья или бумаги с экологическим сертификатом.</w:t>
      </w:r>
    </w:p>
    <w:p w:rsidR="00941A1F" w:rsidRDefault="00941A1F" w:rsidP="00941A1F">
      <w:pPr>
        <w:shd w:val="clear" w:color="auto" w:fill="FFFFFF"/>
        <w:spacing w:after="0" w:line="355" w:lineRule="atLeast"/>
        <w:jc w:val="center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Default="00941A1F" w:rsidP="00941A1F">
      <w:pPr>
        <w:shd w:val="clear" w:color="auto" w:fill="FFFFFF"/>
        <w:spacing w:after="0" w:line="355" w:lineRule="atLeast"/>
        <w:jc w:val="center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Pr="00941A1F" w:rsidRDefault="00941A1F" w:rsidP="00941A1F">
      <w:pPr>
        <w:shd w:val="clear" w:color="auto" w:fill="FFFFFF"/>
        <w:spacing w:after="0" w:line="355" w:lineRule="atLeast"/>
        <w:jc w:val="center"/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</w:pPr>
      <w:r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РОЗНИЧНАЯ УПАКОВКА</w:t>
      </w:r>
      <w:r>
        <w:rPr>
          <w:rFonts w:eastAsia="Times New Roman" w:cs="Times New Roman"/>
          <w:caps/>
          <w:color w:val="C3231E"/>
          <w:sz w:val="32"/>
          <w:szCs w:val="32"/>
          <w:lang w:eastAsia="ru-RU"/>
        </w:rPr>
        <w:t xml:space="preserve"> </w:t>
      </w:r>
      <w:r w:rsidRPr="00941A1F"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СПЕЦИАЛЬНЫЕ КОРОБКИ</w:t>
      </w:r>
    </w:p>
    <w:p w:rsidR="00941A1F" w:rsidRPr="00941A1F" w:rsidRDefault="00941A1F" w:rsidP="00941A1F">
      <w:pPr>
        <w:spacing w:after="0" w:line="215" w:lineRule="atLeast"/>
        <w:jc w:val="center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3887841" cy="1310085"/>
            <wp:effectExtent l="19050" t="0" r="0" b="0"/>
            <wp:docPr id="40" name="Рисунок 40" descr="http://www.cnhi-iveco.ru/images/image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cnhi-iveco.ru/images/image0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941" cy="131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before="100" w:beforeAutospacing="1" w:after="100" w:afterAutospacing="1" w:line="215" w:lineRule="atLeast"/>
        <w:jc w:val="center"/>
        <w:rPr>
          <w:rFonts w:ascii="Helvetica" w:eastAsia="Times New Roman" w:hAnsi="Helvetica" w:cs="Times New Roman"/>
          <w:color w:val="333333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lang w:eastAsia="ru-RU"/>
        </w:rPr>
        <w:t>Отличительные и узнаваемые элементы упаковки будут использоваться всегда, даже для упаковок с </w:t>
      </w:r>
      <w:r w:rsidRPr="00F0581B">
        <w:rPr>
          <w:rFonts w:ascii="Helvetica" w:eastAsia="Times New Roman" w:hAnsi="Helvetica" w:cs="Times New Roman"/>
          <w:bCs/>
          <w:color w:val="333333"/>
          <w:lang w:eastAsia="ru-RU"/>
        </w:rPr>
        <w:t>изображением изделия.</w:t>
      </w:r>
    </w:p>
    <w:p w:rsidR="00941A1F" w:rsidRDefault="00941A1F" w:rsidP="00941A1F">
      <w:pPr>
        <w:shd w:val="clear" w:color="auto" w:fill="FFFFFF"/>
        <w:spacing w:after="0" w:line="355" w:lineRule="atLeast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Default="00941A1F" w:rsidP="00941A1F">
      <w:pPr>
        <w:shd w:val="clear" w:color="auto" w:fill="FFFFFF"/>
        <w:spacing w:after="0" w:line="355" w:lineRule="atLeast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Pr="00941A1F" w:rsidRDefault="00941A1F" w:rsidP="00941A1F">
      <w:pPr>
        <w:shd w:val="clear" w:color="auto" w:fill="FFFFFF"/>
        <w:spacing w:after="0" w:line="355" w:lineRule="atLeast"/>
        <w:jc w:val="center"/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</w:pPr>
      <w:r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ДРУГИЕ ТИПЫ</w:t>
      </w:r>
      <w:r>
        <w:rPr>
          <w:rFonts w:eastAsia="Times New Roman" w:cs="Times New Roman"/>
          <w:caps/>
          <w:color w:val="C3231E"/>
          <w:sz w:val="32"/>
          <w:szCs w:val="32"/>
          <w:lang w:eastAsia="ru-RU"/>
        </w:rPr>
        <w:t xml:space="preserve"> </w:t>
      </w:r>
      <w:r w:rsidRPr="00941A1F"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РОЗНИЧНОЙ УПАКОВКИ</w:t>
      </w:r>
    </w:p>
    <w:p w:rsidR="00941A1F" w:rsidRPr="00941A1F" w:rsidRDefault="00941A1F" w:rsidP="00941A1F">
      <w:pPr>
        <w:spacing w:before="322" w:after="0" w:line="215" w:lineRule="atLeast"/>
        <w:jc w:val="center"/>
        <w:outlineLvl w:val="1"/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</w:pPr>
      <w:r w:rsidRPr="00941A1F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lastRenderedPageBreak/>
        <w:t>ВНИМАНИЕ К ДЕТАЛЯМ</w:t>
      </w:r>
    </w:p>
    <w:p w:rsidR="00941A1F" w:rsidRPr="00941A1F" w:rsidRDefault="00941A1F" w:rsidP="00941A1F">
      <w:pPr>
        <w:spacing w:before="100" w:beforeAutospacing="1" w:after="100" w:afterAutospacing="1" w:line="215" w:lineRule="atLeast"/>
        <w:jc w:val="center"/>
        <w:rPr>
          <w:rFonts w:ascii="Helvetica" w:eastAsia="Times New Roman" w:hAnsi="Helvetica" w:cs="Times New Roman"/>
          <w:color w:val="333333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lang w:eastAsia="ru-RU"/>
        </w:rPr>
        <w:t>Для товаров, не упаковываемых в коробки, предусмотрены различные варианты упаковки с соблюдением тех же правил, что и для коробок (логотип, текстуры и т.п.).</w:t>
      </w:r>
    </w:p>
    <w:p w:rsidR="00941A1F" w:rsidRPr="00941A1F" w:rsidRDefault="00941A1F" w:rsidP="00941A1F">
      <w:pPr>
        <w:spacing w:before="100" w:beforeAutospacing="1" w:after="100" w:afterAutospacing="1" w:line="215" w:lineRule="atLeast"/>
        <w:jc w:val="center"/>
        <w:rPr>
          <w:rFonts w:ascii="Helvetica" w:eastAsia="Times New Roman" w:hAnsi="Helvetica" w:cs="Times New Roman"/>
          <w:color w:val="333333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lang w:eastAsia="ru-RU"/>
        </w:rPr>
        <w:drawing>
          <wp:inline distT="0" distB="0" distL="0" distR="0">
            <wp:extent cx="916238" cy="1194179"/>
            <wp:effectExtent l="19050" t="0" r="0" b="0"/>
            <wp:docPr id="41" name="Рисунок 41" descr="http://www.cnhi-iveco.ru/images/imag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cnhi-iveco.ru/images/image09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79" cy="119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after="0" w:line="215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proofErr w:type="spellStart"/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Скинпак</w:t>
      </w:r>
      <w:proofErr w:type="spellEnd"/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</w:p>
    <w:p w:rsidR="00941A1F" w:rsidRPr="00941A1F" w:rsidRDefault="00941A1F" w:rsidP="00941A1F">
      <w:pPr>
        <w:spacing w:before="100" w:beforeAutospacing="1" w:after="100" w:afterAutospacing="1" w:line="215" w:lineRule="atLeast"/>
        <w:jc w:val="center"/>
        <w:rPr>
          <w:rFonts w:ascii="Helvetica" w:eastAsia="Times New Roman" w:hAnsi="Helvetica" w:cs="Times New Roman"/>
          <w:color w:val="333333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lang w:eastAsia="ru-RU"/>
        </w:rPr>
        <w:drawing>
          <wp:inline distT="0" distB="0" distL="0" distR="0">
            <wp:extent cx="1055162" cy="690058"/>
            <wp:effectExtent l="19050" t="0" r="0" b="0"/>
            <wp:docPr id="42" name="Рисунок 42" descr="http://www.cnhi-iveco.ru/images/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cnhi-iveco.ru/images/image1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91" cy="69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after="0" w:line="215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Пластиковый пакет, самораскрывающийся пакет и VCI</w:t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</w:p>
    <w:p w:rsidR="00941A1F" w:rsidRPr="00941A1F" w:rsidRDefault="00941A1F" w:rsidP="00941A1F">
      <w:pPr>
        <w:spacing w:before="100" w:beforeAutospacing="1" w:after="100" w:afterAutospacing="1" w:line="215" w:lineRule="atLeast"/>
        <w:jc w:val="center"/>
        <w:rPr>
          <w:rFonts w:ascii="Helvetica" w:eastAsia="Times New Roman" w:hAnsi="Helvetica" w:cs="Times New Roman"/>
          <w:color w:val="333333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lang w:eastAsia="ru-RU"/>
        </w:rPr>
        <w:drawing>
          <wp:inline distT="0" distB="0" distL="0" distR="0">
            <wp:extent cx="829813" cy="1044054"/>
            <wp:effectExtent l="19050" t="0" r="8387" b="0"/>
            <wp:docPr id="43" name="Рисунок 43" descr="http://www.cnhi-iveco.ru/images/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cnhi-iveco.ru/images/image1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07" cy="104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after="0" w:line="215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proofErr w:type="spellStart"/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Термоусадочная</w:t>
      </w:r>
      <w:proofErr w:type="spellEnd"/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 xml:space="preserve"> пленка</w:t>
      </w:r>
    </w:p>
    <w:p w:rsidR="00941A1F" w:rsidRDefault="00941A1F" w:rsidP="00941A1F">
      <w:pPr>
        <w:shd w:val="clear" w:color="auto" w:fill="FFFFFF"/>
        <w:spacing w:after="0" w:line="355" w:lineRule="atLeast"/>
        <w:jc w:val="center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Default="00941A1F" w:rsidP="00941A1F">
      <w:pPr>
        <w:shd w:val="clear" w:color="auto" w:fill="FFFFFF"/>
        <w:spacing w:after="0" w:line="355" w:lineRule="atLeast"/>
        <w:jc w:val="center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Pr="00941A1F" w:rsidRDefault="00941A1F" w:rsidP="00941A1F">
      <w:pPr>
        <w:shd w:val="clear" w:color="auto" w:fill="FFFFFF"/>
        <w:spacing w:after="0" w:line="355" w:lineRule="atLeast"/>
        <w:jc w:val="center"/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</w:pPr>
      <w:r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ТРАНСПОРТНАЯ</w:t>
      </w:r>
      <w:r>
        <w:rPr>
          <w:rFonts w:eastAsia="Times New Roman" w:cs="Times New Roman"/>
          <w:caps/>
          <w:color w:val="C3231E"/>
          <w:sz w:val="32"/>
          <w:szCs w:val="32"/>
          <w:lang w:eastAsia="ru-RU"/>
        </w:rPr>
        <w:t xml:space="preserve"> </w:t>
      </w:r>
      <w:r w:rsidRPr="00941A1F"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УПАКОВКА</w:t>
      </w:r>
    </w:p>
    <w:p w:rsidR="00941A1F" w:rsidRPr="00941A1F" w:rsidRDefault="00941A1F" w:rsidP="00941A1F">
      <w:pPr>
        <w:spacing w:after="0" w:line="215" w:lineRule="atLeast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1665034" cy="921224"/>
            <wp:effectExtent l="19050" t="0" r="0" b="0"/>
            <wp:docPr id="44" name="Рисунок 44" descr="http://www.cnhi-iveco.ru/images/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cnhi-iveco.ru/images/image12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90" cy="92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after="0" w:line="215" w:lineRule="atLeast"/>
        <w:jc w:val="center"/>
        <w:outlineLvl w:val="1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Отличительные элементы новой тары:</w:t>
      </w:r>
    </w:p>
    <w:p w:rsidR="00941A1F" w:rsidRPr="00941A1F" w:rsidRDefault="00941A1F" w:rsidP="00941A1F">
      <w:pPr>
        <w:spacing w:before="100" w:beforeAutospacing="1" w:after="0" w:line="215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731577" cy="707374"/>
            <wp:effectExtent l="19050" t="0" r="0" b="0"/>
            <wp:docPr id="45" name="Рисунок 45" descr="http://www.cnhi-iveco.ru/images/tar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cnhi-iveco.ru/images/tara1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97" cy="70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after="0" w:line="215" w:lineRule="atLeast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15"/>
          <w:szCs w:val="15"/>
          <w:lang w:eastAsia="ru-RU"/>
        </w:rPr>
        <w:t>ГРАФИЧЕСКИЙ</w:t>
      </w:r>
      <w:r>
        <w:rPr>
          <w:rFonts w:eastAsia="Times New Roman" w:cs="Times New Roman"/>
          <w:b/>
          <w:bCs/>
          <w:color w:val="333333"/>
          <w:sz w:val="15"/>
          <w:szCs w:val="15"/>
          <w:lang w:eastAsia="ru-RU"/>
        </w:rPr>
        <w:t xml:space="preserve"> </w:t>
      </w:r>
      <w:r w:rsidRPr="00941A1F">
        <w:rPr>
          <w:rFonts w:ascii="Helvetica" w:eastAsia="Times New Roman" w:hAnsi="Helvetica" w:cs="Times New Roman"/>
          <w:b/>
          <w:bCs/>
          <w:color w:val="333333"/>
          <w:sz w:val="15"/>
          <w:szCs w:val="15"/>
          <w:lang w:eastAsia="ru-RU"/>
        </w:rPr>
        <w:t>БЛОК</w:t>
      </w:r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br/>
        <w:t xml:space="preserve">Логотип CNH </w:t>
      </w:r>
      <w:proofErr w:type="spellStart"/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Industrial</w:t>
      </w:r>
      <w:proofErr w:type="spellEnd"/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 xml:space="preserve">, адрес </w:t>
      </w:r>
      <w:proofErr w:type="spellStart"/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веб-сайта</w:t>
      </w:r>
      <w:proofErr w:type="spellEnd"/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 xml:space="preserve"> и надпись “</w:t>
      </w:r>
      <w:proofErr w:type="spellStart"/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Genuine</w:t>
      </w:r>
      <w:proofErr w:type="spellEnd"/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Parts</w:t>
      </w:r>
      <w:proofErr w:type="spellEnd"/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”</w:t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</w:p>
    <w:p w:rsidR="00941A1F" w:rsidRPr="00941A1F" w:rsidRDefault="00941A1F" w:rsidP="00941A1F">
      <w:pPr>
        <w:spacing w:before="100" w:beforeAutospacing="1" w:after="0" w:line="215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574650" cy="566382"/>
            <wp:effectExtent l="19050" t="0" r="0" b="0"/>
            <wp:docPr id="46" name="Рисунок 46" descr="http://www.cnhi-iveco.ru/images/tar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cnhi-iveco.ru/images/tara2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87" cy="56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after="0" w:line="215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941A1F">
        <w:rPr>
          <w:rFonts w:ascii="Helvetica" w:eastAsia="Times New Roman" w:hAnsi="Helvetica" w:cs="Times New Roman"/>
          <w:b/>
          <w:bCs/>
          <w:color w:val="333333"/>
          <w:sz w:val="15"/>
          <w:szCs w:val="15"/>
          <w:lang w:eastAsia="ru-RU"/>
        </w:rPr>
        <w:t>ПИКТОГРАММЫ</w:t>
      </w:r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br/>
        <w:t>Содержимое и правила хранения</w:t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</w:p>
    <w:p w:rsidR="00941A1F" w:rsidRPr="00941A1F" w:rsidRDefault="00941A1F" w:rsidP="00941A1F">
      <w:pPr>
        <w:spacing w:before="100" w:beforeAutospacing="1" w:after="0" w:line="215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828961" cy="709684"/>
            <wp:effectExtent l="19050" t="0" r="9239" b="0"/>
            <wp:docPr id="47" name="Рисунок 47" descr="http://www.cnhi-iveco.ru/images/ta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cnhi-iveco.ru/images/tara3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16" cy="70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after="0" w:line="215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val="en-US" w:eastAsia="ru-RU"/>
        </w:rPr>
      </w:pPr>
      <w:r w:rsidRPr="00941A1F">
        <w:rPr>
          <w:rFonts w:ascii="Helvetica" w:eastAsia="Times New Roman" w:hAnsi="Helvetica" w:cs="Times New Roman"/>
          <w:b/>
          <w:bCs/>
          <w:color w:val="333333"/>
          <w:sz w:val="15"/>
          <w:szCs w:val="15"/>
          <w:lang w:eastAsia="ru-RU"/>
        </w:rPr>
        <w:t>СКОТЧ</w:t>
      </w:r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val="en-US" w:eastAsia="ru-RU"/>
        </w:rPr>
        <w:br/>
      </w:r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Логотип</w:t>
      </w:r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val="en-US" w:eastAsia="ru-RU"/>
        </w:rPr>
        <w:t xml:space="preserve"> CNH Industrial, </w:t>
      </w:r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надпись</w:t>
      </w:r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val="en-US" w:eastAsia="ru-RU"/>
        </w:rPr>
        <w:t xml:space="preserve"> “Genuine Parts”</w:t>
      </w:r>
      <w:r w:rsidRPr="00941A1F">
        <w:rPr>
          <w:rFonts w:ascii="Helvetica" w:eastAsia="Times New Roman" w:hAnsi="Helvetica" w:cs="Times New Roman"/>
          <w:color w:val="333333"/>
          <w:sz w:val="15"/>
          <w:lang w:val="en-US" w:eastAsia="ru-RU"/>
        </w:rPr>
        <w:t> </w:t>
      </w:r>
    </w:p>
    <w:p w:rsidR="00941A1F" w:rsidRPr="00941A1F" w:rsidRDefault="00941A1F" w:rsidP="00941A1F">
      <w:pPr>
        <w:spacing w:before="100" w:beforeAutospacing="1" w:after="0" w:line="215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lastRenderedPageBreak/>
        <w:drawing>
          <wp:inline distT="0" distB="0" distL="0" distR="0">
            <wp:extent cx="2012950" cy="450215"/>
            <wp:effectExtent l="19050" t="0" r="6350" b="0"/>
            <wp:docPr id="48" name="Рисунок 48" descr="http://www.cnhi-iveco.ru/images/tar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cnhi-iveco.ru/images/tara4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after="0" w:line="215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941A1F">
        <w:rPr>
          <w:rFonts w:ascii="Helvetica" w:eastAsia="Times New Roman" w:hAnsi="Helvetica" w:cs="Times New Roman"/>
          <w:b/>
          <w:bCs/>
          <w:color w:val="333333"/>
          <w:sz w:val="15"/>
          <w:szCs w:val="15"/>
          <w:lang w:eastAsia="ru-RU"/>
        </w:rPr>
        <w:t>ЛЕНТЫ</w:t>
      </w:r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br/>
        <w:t xml:space="preserve">с нанесенным логотипом CNH </w:t>
      </w:r>
      <w:proofErr w:type="spellStart"/>
      <w:r w:rsidRPr="00941A1F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Industrial</w:t>
      </w:r>
      <w:proofErr w:type="spellEnd"/>
    </w:p>
    <w:p w:rsidR="00941A1F" w:rsidRDefault="00941A1F" w:rsidP="00941A1F">
      <w:pPr>
        <w:shd w:val="clear" w:color="auto" w:fill="FFFFFF"/>
        <w:spacing w:after="0" w:line="355" w:lineRule="atLeast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Default="00941A1F" w:rsidP="00941A1F">
      <w:pPr>
        <w:shd w:val="clear" w:color="auto" w:fill="FFFFFF"/>
        <w:spacing w:after="0" w:line="355" w:lineRule="atLeast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Pr="00941A1F" w:rsidRDefault="00941A1F" w:rsidP="00941A1F">
      <w:pPr>
        <w:shd w:val="clear" w:color="auto" w:fill="FFFFFF"/>
        <w:spacing w:after="0" w:line="355" w:lineRule="atLeast"/>
        <w:jc w:val="center"/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</w:pPr>
      <w:r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ПОДРОБНЕЕ О</w:t>
      </w:r>
      <w:r>
        <w:rPr>
          <w:rFonts w:eastAsia="Times New Roman" w:cs="Times New Roman"/>
          <w:caps/>
          <w:color w:val="C3231E"/>
          <w:sz w:val="32"/>
          <w:szCs w:val="32"/>
          <w:lang w:eastAsia="ru-RU"/>
        </w:rPr>
        <w:t xml:space="preserve"> </w:t>
      </w:r>
      <w:r w:rsidRPr="00941A1F"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ТРАНСПОРТНОЙ УПАКОВКЕ</w:t>
      </w:r>
    </w:p>
    <w:p w:rsidR="00941A1F" w:rsidRPr="00941A1F" w:rsidRDefault="00941A1F" w:rsidP="00941A1F">
      <w:pPr>
        <w:spacing w:before="215" w:after="215" w:line="215" w:lineRule="atLeast"/>
        <w:jc w:val="center"/>
        <w:outlineLvl w:val="1"/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</w:pPr>
      <w:r w:rsidRPr="00941A1F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ЭФФЕКТИВНАЯ И БЕЗОПАСНАЯ ТРАНСПОРТИРОВКА ТОВАРОВ</w:t>
      </w:r>
    </w:p>
    <w:p w:rsidR="00941A1F" w:rsidRPr="00941A1F" w:rsidRDefault="00941A1F" w:rsidP="00941A1F">
      <w:pPr>
        <w:spacing w:before="107" w:after="107" w:line="215" w:lineRule="atLeast"/>
        <w:jc w:val="center"/>
        <w:rPr>
          <w:rFonts w:ascii="Helvetica" w:eastAsia="Times New Roman" w:hAnsi="Helvetica" w:cs="Times New Roman"/>
          <w:color w:val="333333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lang w:eastAsia="ru-RU"/>
        </w:rPr>
        <w:t>Программа унификации дизайна и оптимизации стоимости распространяется и на транспортную упаковку.</w:t>
      </w:r>
    </w:p>
    <w:p w:rsidR="00941A1F" w:rsidRPr="00941A1F" w:rsidRDefault="00941A1F" w:rsidP="00941A1F">
      <w:pPr>
        <w:spacing w:after="0" w:line="215" w:lineRule="atLeast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3963399" cy="1393529"/>
            <wp:effectExtent l="19050" t="0" r="0" b="0"/>
            <wp:docPr id="85" name="Рисунок 49" descr="http://www.cnhi-iveco.ru/images/imag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cnhi-iveco.ru/images/image13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337" cy="139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Default="00941A1F" w:rsidP="00941A1F">
      <w:pPr>
        <w:shd w:val="clear" w:color="auto" w:fill="FFFFFF"/>
        <w:spacing w:after="0" w:line="355" w:lineRule="atLeast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Default="00941A1F" w:rsidP="00941A1F">
      <w:pPr>
        <w:shd w:val="clear" w:color="auto" w:fill="FFFFFF"/>
        <w:spacing w:after="0" w:line="355" w:lineRule="atLeast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Pr="00941A1F" w:rsidRDefault="00941A1F" w:rsidP="00941A1F">
      <w:pPr>
        <w:shd w:val="clear" w:color="auto" w:fill="FFFFFF"/>
        <w:spacing w:after="0" w:line="355" w:lineRule="atLeast"/>
        <w:jc w:val="center"/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</w:pPr>
      <w:r w:rsidRPr="00941A1F"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ЭТИКЕТИРОВАНИЕ</w:t>
      </w:r>
    </w:p>
    <w:p w:rsidR="00941A1F" w:rsidRPr="00941A1F" w:rsidRDefault="00941A1F" w:rsidP="00941A1F">
      <w:pPr>
        <w:spacing w:before="215" w:after="215" w:line="215" w:lineRule="atLeast"/>
        <w:jc w:val="center"/>
        <w:outlineLvl w:val="1"/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</w:pPr>
      <w:r w:rsidRPr="00941A1F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МЫ ДЕЛАЕМ ЗАПЧАСТИ УНИКАЛЬНЫМИ!</w:t>
      </w:r>
    </w:p>
    <w:p w:rsidR="00941A1F" w:rsidRPr="00941A1F" w:rsidRDefault="00941A1F" w:rsidP="00941A1F">
      <w:pPr>
        <w:spacing w:before="107" w:after="107" w:line="215" w:lineRule="atLeast"/>
        <w:jc w:val="center"/>
        <w:rPr>
          <w:rFonts w:ascii="Helvetica" w:eastAsia="Times New Roman" w:hAnsi="Helvetica" w:cs="Times New Roman"/>
          <w:color w:val="333333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lang w:eastAsia="ru-RU"/>
        </w:rPr>
        <w:t>Самоклеящиеся этикетки могут иметь различные размеры и содержание в зависимости от их назначения.</w:t>
      </w:r>
    </w:p>
    <w:p w:rsidR="00941A1F" w:rsidRPr="00941A1F" w:rsidRDefault="00941A1F" w:rsidP="00941A1F">
      <w:pPr>
        <w:spacing w:after="0" w:line="215" w:lineRule="atLeast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994371" cy="1377170"/>
            <wp:effectExtent l="19050" t="0" r="0" b="0"/>
            <wp:docPr id="50" name="Рисунок 50" descr="http://www.cnhi-iveco.ru/images/labe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cnhi-iveco.ru/images/label1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82" cy="137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973425" cy="1348160"/>
            <wp:effectExtent l="19050" t="0" r="0" b="0"/>
            <wp:docPr id="51" name="Рисунок 51" descr="http://www.cnhi-iveco.ru/images/labe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cnhi-iveco.ru/images/label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35" cy="134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824258" cy="821062"/>
            <wp:effectExtent l="19050" t="0" r="0" b="0"/>
            <wp:docPr id="52" name="Рисунок 52" descr="http://www.cnhi-iveco.ru/images/labe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cnhi-iveco.ru/images/label3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58" cy="82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1255395" cy="819150"/>
            <wp:effectExtent l="19050" t="0" r="1905" b="0"/>
            <wp:docPr id="53" name="Рисунок 53" descr="http://www.cnhi-iveco.ru/images/labe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cnhi-iveco.ru/images/label4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line="215" w:lineRule="atLeast"/>
        <w:rPr>
          <w:rFonts w:ascii="Helvetica" w:eastAsia="Times New Roman" w:hAnsi="Helvetica" w:cs="Times New Roman"/>
          <w:color w:val="333333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lang w:eastAsia="ru-RU"/>
        </w:rPr>
        <w:t>65x90 мм 60x60 мм 35x23 мм</w:t>
      </w:r>
    </w:p>
    <w:p w:rsidR="00941A1F" w:rsidRPr="00941A1F" w:rsidRDefault="00941A1F" w:rsidP="00941A1F">
      <w:pPr>
        <w:spacing w:before="107" w:after="107" w:line="215" w:lineRule="atLeast"/>
        <w:jc w:val="center"/>
        <w:rPr>
          <w:rFonts w:ascii="Helvetica" w:eastAsia="Times New Roman" w:hAnsi="Helvetica" w:cs="Times New Roman"/>
          <w:color w:val="333333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lang w:eastAsia="ru-RU"/>
        </w:rPr>
        <w:t>Предусмотрены этикетки трех размеров, на которые можно наносить штрих-код, RFID-код, QR-код, а также прочую информацию для целей логистики и идентификации товара.</w:t>
      </w:r>
    </w:p>
    <w:p w:rsidR="00941A1F" w:rsidRDefault="00941A1F" w:rsidP="00941A1F">
      <w:pPr>
        <w:shd w:val="clear" w:color="auto" w:fill="FFFFFF"/>
        <w:spacing w:after="0" w:line="355" w:lineRule="atLeast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DB305C" w:rsidRDefault="00DB305C" w:rsidP="00F0581B">
      <w:pPr>
        <w:shd w:val="clear" w:color="auto" w:fill="FFFFFF"/>
        <w:spacing w:after="0" w:line="355" w:lineRule="atLeast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Pr="00941A1F" w:rsidRDefault="00941A1F" w:rsidP="00941A1F">
      <w:pPr>
        <w:shd w:val="clear" w:color="auto" w:fill="FFFFFF"/>
        <w:spacing w:after="0" w:line="355" w:lineRule="atLeast"/>
        <w:jc w:val="center"/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</w:pPr>
      <w:r w:rsidRPr="00941A1F"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СРЕДСТВО ЗАЩИТЫ ОТ ПОДДЕЛКИ</w:t>
      </w:r>
      <w:r w:rsidRPr="00941A1F">
        <w:rPr>
          <w:rFonts w:ascii="Helvetica" w:eastAsia="Times New Roman" w:hAnsi="Helvetica" w:cs="Times New Roman"/>
          <w:caps/>
          <w:color w:val="C3231E"/>
          <w:sz w:val="32"/>
          <w:lang w:eastAsia="ru-RU"/>
        </w:rPr>
        <w:t> </w:t>
      </w:r>
      <w:r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И ГОЛОГРАФИЧЕСКАЯ</w:t>
      </w:r>
      <w:r>
        <w:rPr>
          <w:rFonts w:eastAsia="Times New Roman" w:cs="Times New Roman"/>
          <w:caps/>
          <w:color w:val="C3231E"/>
          <w:sz w:val="32"/>
          <w:szCs w:val="32"/>
          <w:lang w:eastAsia="ru-RU"/>
        </w:rPr>
        <w:t xml:space="preserve"> </w:t>
      </w:r>
      <w:r w:rsidRPr="00941A1F"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НАКЛЕЙКА</w:t>
      </w:r>
    </w:p>
    <w:p w:rsidR="00941A1F" w:rsidRPr="00941A1F" w:rsidRDefault="00941A1F" w:rsidP="00941A1F">
      <w:pPr>
        <w:spacing w:before="376" w:after="376" w:line="215" w:lineRule="atLeast"/>
        <w:jc w:val="center"/>
        <w:rPr>
          <w:rFonts w:ascii="Helvetica" w:eastAsia="Times New Roman" w:hAnsi="Helvetica" w:cs="Times New Roman"/>
          <w:color w:val="333333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lang w:eastAsia="ru-RU"/>
        </w:rPr>
        <w:t>Каждая этикетка имеет средство защиты от подделки, представляющее собой специальную текстовую строку, идущую по нижнему краю. Строка наносится по особой технологии, что делает ее трудной в воспроизведении.</w:t>
      </w:r>
    </w:p>
    <w:p w:rsidR="00941A1F" w:rsidRPr="00941A1F" w:rsidRDefault="00941A1F" w:rsidP="00941A1F">
      <w:pPr>
        <w:spacing w:after="0" w:line="215" w:lineRule="atLeast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5260975" cy="579755"/>
            <wp:effectExtent l="19050" t="0" r="0" b="0"/>
            <wp:docPr id="58" name="Рисунок 58" descr="http://www.cnhi-iveco.ru/images/st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cnhi-iveco.ru/images/string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before="376" w:after="376" w:line="215" w:lineRule="atLeast"/>
        <w:jc w:val="center"/>
        <w:rPr>
          <w:rFonts w:ascii="Helvetica" w:eastAsia="Times New Roman" w:hAnsi="Helvetica" w:cs="Times New Roman"/>
          <w:color w:val="333333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lang w:eastAsia="ru-RU"/>
        </w:rPr>
        <w:t>Подлинность наших запчастей теперь подтверждается </w:t>
      </w:r>
      <w:r w:rsidRPr="00F0581B">
        <w:rPr>
          <w:rFonts w:ascii="Helvetica" w:eastAsia="Times New Roman" w:hAnsi="Helvetica" w:cs="Times New Roman"/>
          <w:bCs/>
          <w:color w:val="333333"/>
          <w:lang w:eastAsia="ru-RU"/>
        </w:rPr>
        <w:t>голографической наклейкой</w:t>
      </w:r>
      <w:r w:rsidRPr="00F0581B">
        <w:rPr>
          <w:rFonts w:ascii="Helvetica" w:eastAsia="Times New Roman" w:hAnsi="Helvetica" w:cs="Times New Roman"/>
          <w:color w:val="333333"/>
          <w:lang w:eastAsia="ru-RU"/>
        </w:rPr>
        <w:t>.</w:t>
      </w:r>
    </w:p>
    <w:p w:rsidR="00941A1F" w:rsidRPr="00941A1F" w:rsidRDefault="00941A1F" w:rsidP="00941A1F">
      <w:pPr>
        <w:spacing w:after="0" w:line="215" w:lineRule="atLeast"/>
        <w:jc w:val="center"/>
        <w:textAlignment w:val="top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lastRenderedPageBreak/>
        <w:drawing>
          <wp:inline distT="0" distB="0" distL="0" distR="0">
            <wp:extent cx="520036" cy="904365"/>
            <wp:effectExtent l="19050" t="0" r="0" b="0"/>
            <wp:docPr id="59" name="Рисунок 59" descr="http://www.cnhi-iveco.ru/images/gologr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cnhi-iveco.ru/images/gologram1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15" cy="90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after="0" w:line="215" w:lineRule="atLeast"/>
        <w:jc w:val="center"/>
        <w:textAlignment w:val="top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</w:p>
    <w:p w:rsidR="00941A1F" w:rsidRPr="00941A1F" w:rsidRDefault="00941A1F" w:rsidP="00941A1F">
      <w:pPr>
        <w:spacing w:before="150" w:after="0" w:line="215" w:lineRule="atLeast"/>
        <w:ind w:right="376"/>
        <w:jc w:val="center"/>
        <w:textAlignment w:val="top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Голограмма содержит 4 изображения, </w:t>
      </w:r>
      <w:proofErr w:type="gramStart"/>
      <w:r w:rsidRPr="00941A1F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видимых</w:t>
      </w:r>
      <w:proofErr w:type="gramEnd"/>
      <w:r w:rsidRPr="00941A1F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 под различными углами</w:t>
      </w:r>
    </w:p>
    <w:p w:rsidR="00941A1F" w:rsidRPr="00941A1F" w:rsidRDefault="00941A1F" w:rsidP="00941A1F">
      <w:pPr>
        <w:spacing w:after="0" w:line="215" w:lineRule="atLeast"/>
        <w:jc w:val="center"/>
        <w:textAlignment w:val="top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</w:p>
    <w:p w:rsidR="00941A1F" w:rsidRPr="00941A1F" w:rsidRDefault="00941A1F" w:rsidP="00941A1F">
      <w:pPr>
        <w:spacing w:after="0" w:line="215" w:lineRule="atLeast"/>
        <w:jc w:val="center"/>
        <w:textAlignment w:val="top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560980" cy="984531"/>
            <wp:effectExtent l="19050" t="0" r="0" b="0"/>
            <wp:docPr id="60" name="Рисунок 60" descr="http://www.cnhi-iveco.ru/images/gologra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cnhi-iveco.ru/images/gologram2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97" cy="98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333333"/>
          <w:sz w:val="15"/>
          <w:szCs w:val="15"/>
          <w:lang w:eastAsia="ru-RU"/>
        </w:rPr>
        <w:t xml:space="preserve">         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554156" cy="972555"/>
            <wp:effectExtent l="19050" t="0" r="0" b="0"/>
            <wp:docPr id="61" name="Рисунок 61" descr="http://www.cnhi-iveco.ru/images/gologra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cnhi-iveco.ru/images/gologram3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55" cy="97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333333"/>
          <w:sz w:val="15"/>
          <w:szCs w:val="15"/>
          <w:lang w:eastAsia="ru-RU"/>
        </w:rPr>
        <w:t xml:space="preserve">         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581451" cy="1020458"/>
            <wp:effectExtent l="19050" t="0" r="9099" b="0"/>
            <wp:docPr id="62" name="Рисунок 62" descr="http://www.cnhi-iveco.ru/images/gologra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cnhi-iveco.ru/images/gologram4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96" cy="102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333333"/>
          <w:sz w:val="15"/>
          <w:szCs w:val="15"/>
          <w:lang w:eastAsia="ru-RU"/>
        </w:rPr>
        <w:t xml:space="preserve">        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499565" cy="876747"/>
            <wp:effectExtent l="19050" t="0" r="0" b="0"/>
            <wp:docPr id="87" name="Рисунок 63" descr="http://www.cnhi-iveco.ru/images/gologra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cnhi-iveco.ru/images/gologram5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16" cy="879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after="0" w:line="215" w:lineRule="atLeast"/>
        <w:jc w:val="center"/>
        <w:textAlignment w:val="top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</w:p>
    <w:p w:rsidR="00941A1F" w:rsidRPr="00941A1F" w:rsidRDefault="00941A1F" w:rsidP="00941A1F">
      <w:pPr>
        <w:spacing w:after="0" w:line="215" w:lineRule="atLeast"/>
        <w:jc w:val="center"/>
        <w:textAlignment w:val="top"/>
        <w:rPr>
          <w:rFonts w:eastAsia="Times New Roman" w:cs="Times New Roman"/>
          <w:color w:val="333333"/>
          <w:sz w:val="15"/>
          <w:szCs w:val="15"/>
          <w:lang w:eastAsia="ru-RU"/>
        </w:rPr>
      </w:pPr>
    </w:p>
    <w:p w:rsidR="00941A1F" w:rsidRDefault="00941A1F" w:rsidP="00941A1F">
      <w:pPr>
        <w:shd w:val="clear" w:color="auto" w:fill="FFFFFF"/>
        <w:spacing w:after="0" w:line="355" w:lineRule="atLeast"/>
        <w:jc w:val="center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Pr="00941A1F" w:rsidRDefault="00941A1F" w:rsidP="00941A1F">
      <w:pPr>
        <w:shd w:val="clear" w:color="auto" w:fill="FFFFFF"/>
        <w:spacing w:after="0" w:line="355" w:lineRule="atLeast"/>
        <w:jc w:val="center"/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</w:pPr>
      <w:r w:rsidRPr="00941A1F"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МАРКИРОВКА</w:t>
      </w:r>
    </w:p>
    <w:p w:rsidR="00941A1F" w:rsidRPr="00941A1F" w:rsidRDefault="00941A1F" w:rsidP="00941A1F">
      <w:pPr>
        <w:spacing w:before="100" w:beforeAutospacing="1" w:after="100" w:afterAutospacing="1" w:line="215" w:lineRule="atLeast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868055" cy="499659"/>
            <wp:effectExtent l="19050" t="0" r="8245" b="0"/>
            <wp:docPr id="64" name="Рисунок 64" descr="http://www.cnhi-iveco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cnhi-iveco.ru/images/log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55" cy="49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Pr="00941A1F" w:rsidRDefault="00941A1F" w:rsidP="00941A1F">
      <w:pPr>
        <w:spacing w:before="100" w:beforeAutospacing="1" w:after="100" w:afterAutospacing="1" w:line="215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Логотип CNH </w:t>
      </w:r>
      <w:proofErr w:type="spellStart"/>
      <w:r w:rsidRPr="00941A1F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Industrial</w:t>
      </w:r>
      <w:proofErr w:type="spellEnd"/>
      <w:r w:rsidRPr="00941A1F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будет размещаться на всем новом содержимом, за исключением деталей, находящихся на видном месте или непосредственно затрагивающих пользователя, а также тех деталей, которые в сильной мере влияют на различительную способность бренда и опыт пользователя.</w:t>
      </w:r>
    </w:p>
    <w:p w:rsidR="00941A1F" w:rsidRPr="00941A1F" w:rsidRDefault="00941A1F" w:rsidP="00941A1F">
      <w:pPr>
        <w:spacing w:after="0" w:line="215" w:lineRule="atLeast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2410252" cy="1035500"/>
            <wp:effectExtent l="19050" t="0" r="9098" b="0"/>
            <wp:docPr id="65" name="Рисунок 65" descr="http://www.cnhi-iveco.ru/images/imag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cnhi-iveco.ru/images/image14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20" cy="103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Default="00941A1F" w:rsidP="00941A1F">
      <w:pPr>
        <w:spacing w:after="0" w:line="215" w:lineRule="atLeast"/>
        <w:rPr>
          <w:rFonts w:eastAsia="Times New Roman" w:cs="Times New Roman"/>
          <w:color w:val="333333"/>
          <w:sz w:val="19"/>
          <w:szCs w:val="19"/>
          <w:lang w:eastAsia="ru-RU"/>
        </w:rPr>
      </w:pPr>
    </w:p>
    <w:p w:rsidR="00941A1F" w:rsidRDefault="00941A1F" w:rsidP="00941A1F">
      <w:pPr>
        <w:spacing w:after="0" w:line="215" w:lineRule="atLeast"/>
        <w:rPr>
          <w:rFonts w:eastAsia="Times New Roman" w:cs="Times New Roman"/>
          <w:color w:val="333333"/>
          <w:sz w:val="19"/>
          <w:szCs w:val="19"/>
          <w:lang w:eastAsia="ru-RU"/>
        </w:rPr>
      </w:pPr>
    </w:p>
    <w:p w:rsidR="00941A1F" w:rsidRPr="00941A1F" w:rsidRDefault="00941A1F" w:rsidP="00941A1F">
      <w:pPr>
        <w:spacing w:after="0" w:line="215" w:lineRule="atLeas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Некоторые товары, такие как фильтры, при заводской установке несут логотип одной марки. Когда они продаются как оригинальные запчасти для сервисных целей</w:t>
      </w:r>
      <w:r w:rsidR="00F0581B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,</w:t>
      </w:r>
      <w:r w:rsidRPr="00941A1F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 на них размещается логотип CNH </w:t>
      </w:r>
      <w:proofErr w:type="spellStart"/>
      <w:r w:rsidRPr="00941A1F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Industrial</w:t>
      </w:r>
      <w:proofErr w:type="spellEnd"/>
      <w:r w:rsidRPr="00941A1F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.</w:t>
      </w:r>
    </w:p>
    <w:p w:rsidR="00941A1F" w:rsidRPr="00941A1F" w:rsidRDefault="00941A1F" w:rsidP="00DB305C">
      <w:pPr>
        <w:spacing w:after="0" w:line="215" w:lineRule="atLeast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Маркировка может наноситься непосредственно на товар</w:t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1018180" cy="540754"/>
            <wp:effectExtent l="19050" t="0" r="0" b="0"/>
            <wp:docPr id="66" name="Рисунок 66" descr="http://www.cnhi-iveco.ru/images/mar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cnhi-iveco.ru/images/mark1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33" cy="54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2380890" cy="614621"/>
            <wp:effectExtent l="19050" t="0" r="360" b="0"/>
            <wp:docPr id="67" name="Рисунок 67" descr="http://www.cnhi-iveco.ru/images/mar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cnhi-iveco.ru/images/mark2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890" cy="61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305C">
        <w:rPr>
          <w:rFonts w:eastAsia="Times New Roman" w:cs="Times New Roman"/>
          <w:color w:val="333333"/>
          <w:sz w:val="15"/>
          <w:szCs w:val="15"/>
          <w:lang w:eastAsia="ru-RU"/>
        </w:rPr>
        <w:t xml:space="preserve">    </w:t>
      </w:r>
      <w:r w:rsidRPr="00941A1F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или размещаться на нем в виде наклейки.</w:t>
      </w:r>
    </w:p>
    <w:p w:rsidR="00941A1F" w:rsidRDefault="00941A1F" w:rsidP="00941A1F">
      <w:pPr>
        <w:shd w:val="clear" w:color="auto" w:fill="FFFFFF"/>
        <w:spacing w:after="0" w:line="355" w:lineRule="atLeast"/>
        <w:rPr>
          <w:rFonts w:eastAsia="Times New Roman" w:cs="Times New Roman"/>
          <w:caps/>
          <w:color w:val="C3231E"/>
          <w:sz w:val="32"/>
          <w:szCs w:val="32"/>
          <w:lang w:eastAsia="ru-RU"/>
        </w:rPr>
      </w:pPr>
    </w:p>
    <w:p w:rsidR="00941A1F" w:rsidRPr="00941A1F" w:rsidRDefault="00941A1F" w:rsidP="00941A1F">
      <w:pPr>
        <w:shd w:val="clear" w:color="auto" w:fill="FFFFFF"/>
        <w:spacing w:after="0" w:line="355" w:lineRule="atLeast"/>
        <w:jc w:val="center"/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</w:pPr>
      <w:r w:rsidRPr="00941A1F">
        <w:rPr>
          <w:rFonts w:ascii="Helvetica" w:eastAsia="Times New Roman" w:hAnsi="Helvetica" w:cs="Times New Roman"/>
          <w:caps/>
          <w:color w:val="C3231E"/>
          <w:sz w:val="32"/>
          <w:szCs w:val="32"/>
          <w:lang w:eastAsia="ru-RU"/>
        </w:rPr>
        <w:t>ПОДРОБНЕЕ О МАРКИРОВКЕ</w:t>
      </w:r>
    </w:p>
    <w:p w:rsidR="00941A1F" w:rsidRPr="00941A1F" w:rsidRDefault="00941A1F" w:rsidP="00941A1F">
      <w:pPr>
        <w:spacing w:before="100" w:beforeAutospacing="1" w:after="100" w:afterAutospacing="1" w:line="215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941A1F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Товары, предназначенные</w:t>
      </w:r>
      <w:r w:rsidR="00F0581B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,</w:t>
      </w:r>
      <w:r w:rsidRPr="00941A1F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прежде всего</w:t>
      </w:r>
      <w:r w:rsidR="00F0581B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,</w:t>
      </w:r>
      <w:r w:rsidRPr="00941A1F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для прямых продаж конечному потребителю, такие как фильтры и аккумуляторы, имеют броский дизайн, в котором показаны все бренды группы и необходимая информация.</w:t>
      </w:r>
    </w:p>
    <w:p w:rsidR="00941A1F" w:rsidRPr="00941A1F" w:rsidRDefault="00941A1F" w:rsidP="00941A1F">
      <w:pPr>
        <w:spacing w:after="0" w:line="215" w:lineRule="atLeast"/>
        <w:jc w:val="center"/>
        <w:outlineLvl w:val="1"/>
        <w:rPr>
          <w:rFonts w:ascii="Helvetica" w:eastAsia="Times New Roman" w:hAnsi="Helvetica" w:cs="Times New Roman"/>
          <w:caps/>
          <w:color w:val="C3231E"/>
          <w:sz w:val="24"/>
          <w:szCs w:val="24"/>
          <w:lang w:eastAsia="ru-RU"/>
        </w:rPr>
      </w:pPr>
      <w:r w:rsidRPr="00941A1F">
        <w:rPr>
          <w:rFonts w:ascii="Helvetica" w:eastAsia="Times New Roman" w:hAnsi="Helvetica" w:cs="Times New Roman"/>
          <w:caps/>
          <w:color w:val="C3231E"/>
          <w:sz w:val="24"/>
          <w:szCs w:val="24"/>
          <w:lang w:eastAsia="ru-RU"/>
        </w:rPr>
        <w:t>ПРИМЕР: МАСЛЯНЫЙ ФИЛЬТР</w:t>
      </w:r>
    </w:p>
    <w:p w:rsidR="00941A1F" w:rsidRDefault="00941A1F" w:rsidP="00941A1F">
      <w:pPr>
        <w:spacing w:after="0" w:line="215" w:lineRule="atLeast"/>
        <w:rPr>
          <w:rFonts w:eastAsia="Times New Roman" w:cs="Times New Roman"/>
          <w:color w:val="333333"/>
          <w:sz w:val="17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1461732" cy="1428194"/>
            <wp:effectExtent l="19050" t="0" r="5118" b="0"/>
            <wp:docPr id="68" name="Рисунок 68" descr="http://www.cnhi-iveco.ru/images/label_arrow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cnhi-iveco.ru/images/label_arrows2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25" cy="142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1086419" cy="1354182"/>
            <wp:effectExtent l="19050" t="0" r="0" b="0"/>
            <wp:docPr id="69" name="Рисунок 69" descr="http://www.cnhi-iveco.ru/images/imag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cnhi-iveco.ru/images/image15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317" cy="135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F" w:rsidRDefault="00941A1F" w:rsidP="00941A1F">
      <w:pPr>
        <w:spacing w:after="0" w:line="215" w:lineRule="atLeast"/>
        <w:rPr>
          <w:rFonts w:eastAsia="Times New Roman" w:cs="Times New Roman"/>
          <w:color w:val="333333"/>
          <w:sz w:val="17"/>
          <w:lang w:eastAsia="ru-RU"/>
        </w:rPr>
      </w:pPr>
    </w:p>
    <w:p w:rsidR="00941A1F" w:rsidRDefault="00941A1F" w:rsidP="00941A1F">
      <w:pPr>
        <w:spacing w:after="0" w:line="215" w:lineRule="atLeast"/>
        <w:rPr>
          <w:rFonts w:eastAsia="Times New Roman" w:cs="Times New Roman"/>
          <w:color w:val="333333"/>
          <w:sz w:val="17"/>
          <w:lang w:eastAsia="ru-RU"/>
        </w:rPr>
      </w:pPr>
    </w:p>
    <w:p w:rsidR="00941A1F" w:rsidRDefault="00941A1F" w:rsidP="00941A1F">
      <w:pPr>
        <w:spacing w:after="0" w:line="215" w:lineRule="atLeast"/>
        <w:rPr>
          <w:rFonts w:eastAsia="Times New Roman" w:cs="Times New Roman"/>
          <w:color w:val="333333"/>
          <w:sz w:val="17"/>
          <w:lang w:eastAsia="ru-RU"/>
        </w:rPr>
      </w:pPr>
    </w:p>
    <w:p w:rsidR="00941A1F" w:rsidRDefault="00941A1F" w:rsidP="00941A1F">
      <w:pPr>
        <w:spacing w:after="0" w:line="215" w:lineRule="atLeast"/>
        <w:rPr>
          <w:rFonts w:eastAsia="Times New Roman" w:cs="Times New Roman"/>
          <w:color w:val="333333"/>
          <w:sz w:val="17"/>
          <w:lang w:eastAsia="ru-RU"/>
        </w:rPr>
      </w:pPr>
    </w:p>
    <w:p w:rsidR="00941A1F" w:rsidRPr="00941A1F" w:rsidRDefault="00941A1F" w:rsidP="00941A1F">
      <w:pPr>
        <w:spacing w:after="0" w:line="215" w:lineRule="atLeast"/>
        <w:jc w:val="center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765696" cy="235127"/>
            <wp:effectExtent l="19050" t="0" r="0" b="0"/>
            <wp:docPr id="72" name="Рисунок 72" descr="http://www.cnhi-iveco.ru/images/firms/case_agricul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cnhi-iveco.ru/images/firms/case_agricul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28" cy="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765697" cy="211312"/>
            <wp:effectExtent l="19050" t="0" r="0" b="0"/>
            <wp:docPr id="73" name="Рисунок 73" descr="http://www.cnhi-iveco.ru/images/firms/stey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cnhi-iveco.ru/images/firms/stey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63" cy="21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702216" cy="230809"/>
            <wp:effectExtent l="19050" t="0" r="2634" b="0"/>
            <wp:docPr id="74" name="Рисунок 74" descr="http://www.cnhi-iveco.ru/images/firms/case_constru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cnhi-iveco.ru/images/firms/case_construct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60" cy="23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806640" cy="268979"/>
            <wp:effectExtent l="19050" t="0" r="0" b="0"/>
            <wp:docPr id="75" name="Рисунок 75" descr="http://www.cnhi-iveco.ru/images/firms/new_holland_a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cnhi-iveco.ru/images/firms/new_holland_ag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920" cy="26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786168" cy="262153"/>
            <wp:effectExtent l="19050" t="0" r="0" b="0"/>
            <wp:docPr id="76" name="Рисунок 76" descr="http://www.cnhi-iveco.ru/images/firms/new_holland_con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cnhi-iveco.ru/images/firms/new_holland_cons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441" cy="26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1209248" cy="269621"/>
            <wp:effectExtent l="19050" t="0" r="0" b="0"/>
            <wp:docPr id="77" name="Рисунок 77" descr="http://www.cnhi-iveco.ru/images/firms/ive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cnhi-iveco.ru/images/firms/ivec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67" cy="26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526861" cy="220229"/>
            <wp:effectExtent l="19050" t="0" r="6539" b="0"/>
            <wp:docPr id="78" name="Рисунок 78" descr="http://www.cnhi-iveco.ru/images/firms/iveco_ast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cnhi-iveco.ru/images/firms/iveco_astra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03" cy="22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663338" cy="267520"/>
            <wp:effectExtent l="19050" t="0" r="3412" b="0"/>
            <wp:docPr id="79" name="Рисунок 79" descr="http://www.cnhi-iveco.ru/images/firms/iveco_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cnhi-iveco.ru/images/firms/iveco_bu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4" cy="26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397207" cy="283876"/>
            <wp:effectExtent l="19050" t="0" r="2843" b="0"/>
            <wp:docPr id="80" name="Рисунок 80" descr="http://www.cnhi-iveco.ru/images/firms/heuliez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cnhi-iveco.ru/images/firms/heuliezbus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45" cy="28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1325255" cy="234067"/>
            <wp:effectExtent l="19050" t="0" r="8245" b="0"/>
            <wp:docPr id="81" name="Рисунок 81" descr="http://www.cnhi-iveco.ru/images/firms/mag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cnhi-iveco.ru/images/firms/magiru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82" cy="23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608747" cy="186064"/>
            <wp:effectExtent l="19050" t="0" r="853" b="0"/>
            <wp:docPr id="82" name="Рисунок 82" descr="http://www.cnhi-iveco.ru/images/firms/iveco_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cnhi-iveco.ru/images/firms/iveco_de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76" cy="18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A1F">
        <w:rPr>
          <w:rFonts w:ascii="Helvetica" w:eastAsia="Times New Roman" w:hAnsi="Helvetica" w:cs="Times New Roman"/>
          <w:color w:val="333333"/>
          <w:sz w:val="15"/>
          <w:lang w:eastAsia="ru-RU"/>
        </w:rPr>
        <w:t> </w:t>
      </w:r>
      <w:r>
        <w:rPr>
          <w:rFonts w:ascii="Helvetica" w:eastAsia="Times New Roman" w:hAnsi="Helvetic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799815" cy="238056"/>
            <wp:effectExtent l="19050" t="0" r="285" b="0"/>
            <wp:docPr id="83" name="Рисунок 83" descr="http://www.cnhi-iveco.ru/images/firms/f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cnhi-iveco.ru/images/firms/fpt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04" cy="23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B9A" w:rsidRDefault="00B55B9A"/>
    <w:sectPr w:rsidR="00B55B9A" w:rsidSect="00941A1F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7BEF"/>
    <w:multiLevelType w:val="multilevel"/>
    <w:tmpl w:val="BBFE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1A1F"/>
    <w:rsid w:val="001252EE"/>
    <w:rsid w:val="004A2F46"/>
    <w:rsid w:val="0066136A"/>
    <w:rsid w:val="00941A1F"/>
    <w:rsid w:val="00B55B9A"/>
    <w:rsid w:val="00DB305C"/>
    <w:rsid w:val="00F0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9A"/>
  </w:style>
  <w:style w:type="paragraph" w:styleId="1">
    <w:name w:val="heading 1"/>
    <w:basedOn w:val="a"/>
    <w:link w:val="10"/>
    <w:uiPriority w:val="9"/>
    <w:qFormat/>
    <w:rsid w:val="00941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1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1A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1A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41A1F"/>
  </w:style>
  <w:style w:type="character" w:styleId="a3">
    <w:name w:val="Strong"/>
    <w:basedOn w:val="a0"/>
    <w:uiPriority w:val="22"/>
    <w:qFormat/>
    <w:rsid w:val="00941A1F"/>
    <w:rPr>
      <w:b/>
      <w:bCs/>
    </w:rPr>
  </w:style>
  <w:style w:type="paragraph" w:styleId="a4">
    <w:name w:val="Normal (Web)"/>
    <w:basedOn w:val="a"/>
    <w:uiPriority w:val="99"/>
    <w:semiHidden/>
    <w:unhideWhenUsed/>
    <w:rsid w:val="0094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1">
    <w:name w:val="desc1"/>
    <w:basedOn w:val="a0"/>
    <w:rsid w:val="00941A1F"/>
  </w:style>
  <w:style w:type="character" w:customStyle="1" w:styleId="desc2">
    <w:name w:val="desc2"/>
    <w:basedOn w:val="a0"/>
    <w:rsid w:val="00941A1F"/>
  </w:style>
  <w:style w:type="character" w:customStyle="1" w:styleId="desc3">
    <w:name w:val="desc3"/>
    <w:basedOn w:val="a0"/>
    <w:rsid w:val="00941A1F"/>
  </w:style>
  <w:style w:type="character" w:customStyle="1" w:styleId="descr1">
    <w:name w:val="descr1"/>
    <w:basedOn w:val="a0"/>
    <w:rsid w:val="00941A1F"/>
  </w:style>
  <w:style w:type="character" w:customStyle="1" w:styleId="descr2">
    <w:name w:val="descr2"/>
    <w:basedOn w:val="a0"/>
    <w:rsid w:val="00941A1F"/>
  </w:style>
  <w:style w:type="character" w:customStyle="1" w:styleId="descr3">
    <w:name w:val="descr3"/>
    <w:basedOn w:val="a0"/>
    <w:rsid w:val="00941A1F"/>
  </w:style>
  <w:style w:type="character" w:customStyle="1" w:styleId="descr4">
    <w:name w:val="descr4"/>
    <w:basedOn w:val="a0"/>
    <w:rsid w:val="00941A1F"/>
  </w:style>
  <w:style w:type="character" w:customStyle="1" w:styleId="descr5">
    <w:name w:val="descr5"/>
    <w:basedOn w:val="a0"/>
    <w:rsid w:val="00941A1F"/>
  </w:style>
  <w:style w:type="character" w:customStyle="1" w:styleId="descr6">
    <w:name w:val="descr6"/>
    <w:basedOn w:val="a0"/>
    <w:rsid w:val="00941A1F"/>
  </w:style>
  <w:style w:type="character" w:customStyle="1" w:styleId="descr7">
    <w:name w:val="descr7"/>
    <w:basedOn w:val="a0"/>
    <w:rsid w:val="00941A1F"/>
  </w:style>
  <w:style w:type="character" w:customStyle="1" w:styleId="descr8">
    <w:name w:val="descr8"/>
    <w:basedOn w:val="a0"/>
    <w:rsid w:val="00941A1F"/>
  </w:style>
  <w:style w:type="character" w:customStyle="1" w:styleId="descr9">
    <w:name w:val="descr9"/>
    <w:basedOn w:val="a0"/>
    <w:rsid w:val="00941A1F"/>
  </w:style>
  <w:style w:type="character" w:customStyle="1" w:styleId="descr10">
    <w:name w:val="descr10"/>
    <w:basedOn w:val="a0"/>
    <w:rsid w:val="00941A1F"/>
  </w:style>
  <w:style w:type="paragraph" w:styleId="a5">
    <w:name w:val="Balloon Text"/>
    <w:basedOn w:val="a"/>
    <w:link w:val="a6"/>
    <w:uiPriority w:val="99"/>
    <w:semiHidden/>
    <w:unhideWhenUsed/>
    <w:rsid w:val="0094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241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4728">
                  <w:marLeft w:val="537"/>
                  <w:marRight w:val="0"/>
                  <w:marTop w:val="39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4502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8021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6572">
          <w:marLeft w:val="-161"/>
          <w:marRight w:val="-161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22226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1712">
          <w:marLeft w:val="-161"/>
          <w:marRight w:val="-161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43559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0649">
                  <w:marLeft w:val="39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3866">
                  <w:marLeft w:val="75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5506">
          <w:marLeft w:val="-161"/>
          <w:marRight w:val="-161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90584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3231E"/>
                        <w:right w:val="single" w:sz="4" w:space="0" w:color="C3231E"/>
                      </w:divBdr>
                    </w:div>
                    <w:div w:id="18427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3231E"/>
                        <w:right w:val="none" w:sz="0" w:space="0" w:color="auto"/>
                      </w:divBdr>
                    </w:div>
                    <w:div w:id="2598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C3231E"/>
                      </w:divBdr>
                    </w:div>
                    <w:div w:id="10264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665735">
          <w:marLeft w:val="-161"/>
          <w:marRight w:val="-161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2444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2474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8212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7074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442756">
          <w:marLeft w:val="-161"/>
          <w:marRight w:val="-161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1022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8469">
          <w:marLeft w:val="-161"/>
          <w:marRight w:val="-161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7743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8988">
          <w:marLeft w:val="-161"/>
          <w:marRight w:val="-161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07668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3165">
          <w:marLeft w:val="-161"/>
          <w:marRight w:val="-161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7508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61446">
          <w:marLeft w:val="-161"/>
          <w:marRight w:val="-161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01078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86822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875">
                  <w:marLeft w:val="0"/>
                  <w:marRight w:val="0"/>
                  <w:marTop w:val="215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6398">
          <w:marLeft w:val="-161"/>
          <w:marRight w:val="-161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547438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8976">
          <w:marLeft w:val="-161"/>
          <w:marRight w:val="-161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6177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7811">
          <w:marLeft w:val="-161"/>
          <w:marRight w:val="-161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40698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346">
                  <w:marLeft w:val="0"/>
                  <w:marRight w:val="0"/>
                  <w:marTop w:val="3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8155">
                      <w:marLeft w:val="54"/>
                      <w:marRight w:val="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89596">
                      <w:marLeft w:val="54"/>
                      <w:marRight w:val="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2169">
                      <w:marLeft w:val="54"/>
                      <w:marRight w:val="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70495">
                      <w:marLeft w:val="54"/>
                      <w:marRight w:val="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6191">
                      <w:marLeft w:val="54"/>
                      <w:marRight w:val="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718280">
          <w:marLeft w:val="-161"/>
          <w:marRight w:val="-161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882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4023">
                  <w:marLeft w:val="4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1928">
                  <w:marLeft w:val="0"/>
                  <w:marRight w:val="355"/>
                  <w:marTop w:val="5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2853">
          <w:marLeft w:val="-161"/>
          <w:marRight w:val="-161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89903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2372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png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jpeg"/><Relationship Id="rId53" Type="http://schemas.openxmlformats.org/officeDocument/2006/relationships/image" Target="media/image49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png"/><Relationship Id="rId51" Type="http://schemas.openxmlformats.org/officeDocument/2006/relationships/image" Target="media/image47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Аксенова</dc:creator>
  <cp:keywords/>
  <dc:description/>
  <cp:lastModifiedBy>Ольга Аксенова</cp:lastModifiedBy>
  <cp:revision>6</cp:revision>
  <dcterms:created xsi:type="dcterms:W3CDTF">2014-12-03T06:55:00Z</dcterms:created>
  <dcterms:modified xsi:type="dcterms:W3CDTF">2014-12-03T08:03:00Z</dcterms:modified>
</cp:coreProperties>
</file>